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06EF" w14:textId="77777777" w:rsidR="004331D4" w:rsidRPr="00F41914" w:rsidRDefault="004331D4">
      <w:pPr>
        <w:rPr>
          <w:b/>
          <w:sz w:val="32"/>
          <w:szCs w:val="32"/>
        </w:rPr>
      </w:pPr>
    </w:p>
    <w:p w14:paraId="1874EBF3" w14:textId="77777777" w:rsidR="004331D4" w:rsidRPr="00F41914" w:rsidRDefault="004331D4">
      <w:pPr>
        <w:rPr>
          <w:b/>
          <w:sz w:val="32"/>
          <w:szCs w:val="32"/>
        </w:rPr>
      </w:pPr>
    </w:p>
    <w:p w14:paraId="4B326420" w14:textId="77777777" w:rsidR="004331D4" w:rsidRPr="00F41914" w:rsidRDefault="004331D4">
      <w:pPr>
        <w:rPr>
          <w:b/>
          <w:sz w:val="32"/>
          <w:szCs w:val="32"/>
        </w:rPr>
      </w:pPr>
    </w:p>
    <w:p w14:paraId="5E93E5D3" w14:textId="77777777" w:rsidR="004331D4" w:rsidRPr="00F41914" w:rsidRDefault="004331D4" w:rsidP="004331D4">
      <w:pPr>
        <w:jc w:val="center"/>
        <w:rPr>
          <w:rFonts w:asciiTheme="minorEastAsia" w:hAnsiTheme="minorEastAsia"/>
          <w:b/>
          <w:sz w:val="48"/>
          <w:szCs w:val="48"/>
        </w:rPr>
      </w:pPr>
      <w:r w:rsidRPr="00F41914">
        <w:rPr>
          <w:rFonts w:asciiTheme="minorEastAsia" w:hAnsiTheme="minorEastAsia" w:hint="eastAsia"/>
          <w:b/>
          <w:sz w:val="48"/>
          <w:szCs w:val="48"/>
        </w:rPr>
        <w:t>派遣スタッフ用就業規則</w:t>
      </w:r>
    </w:p>
    <w:p w14:paraId="2FCBD8E5" w14:textId="77777777" w:rsidR="004331D4" w:rsidRPr="00F41914" w:rsidRDefault="004331D4">
      <w:pPr>
        <w:rPr>
          <w:b/>
          <w:sz w:val="32"/>
          <w:szCs w:val="32"/>
        </w:rPr>
      </w:pPr>
    </w:p>
    <w:p w14:paraId="1292C2C4" w14:textId="77777777" w:rsidR="004331D4" w:rsidRPr="00F41914" w:rsidRDefault="004331D4">
      <w:pPr>
        <w:rPr>
          <w:b/>
          <w:sz w:val="32"/>
          <w:szCs w:val="32"/>
        </w:rPr>
      </w:pPr>
    </w:p>
    <w:p w14:paraId="37BCCF43" w14:textId="77777777" w:rsidR="004331D4" w:rsidRPr="00F41914" w:rsidRDefault="004331D4">
      <w:pPr>
        <w:rPr>
          <w:b/>
          <w:sz w:val="32"/>
          <w:szCs w:val="32"/>
        </w:rPr>
      </w:pPr>
    </w:p>
    <w:p w14:paraId="496DFABC" w14:textId="77777777" w:rsidR="004331D4" w:rsidRPr="00F41914" w:rsidRDefault="004331D4">
      <w:pPr>
        <w:rPr>
          <w:b/>
          <w:sz w:val="32"/>
          <w:szCs w:val="32"/>
        </w:rPr>
      </w:pPr>
    </w:p>
    <w:p w14:paraId="16382C10" w14:textId="77777777" w:rsidR="004331D4" w:rsidRPr="00F41914" w:rsidRDefault="004331D4">
      <w:pPr>
        <w:rPr>
          <w:b/>
          <w:sz w:val="32"/>
          <w:szCs w:val="32"/>
        </w:rPr>
      </w:pPr>
    </w:p>
    <w:p w14:paraId="67A421F5" w14:textId="77777777" w:rsidR="004331D4" w:rsidRPr="00F41914" w:rsidRDefault="004331D4">
      <w:pPr>
        <w:rPr>
          <w:b/>
          <w:sz w:val="32"/>
          <w:szCs w:val="32"/>
        </w:rPr>
      </w:pPr>
    </w:p>
    <w:p w14:paraId="3D2FE4B7" w14:textId="77777777" w:rsidR="004331D4" w:rsidRPr="00F41914" w:rsidRDefault="004331D4">
      <w:pPr>
        <w:rPr>
          <w:b/>
          <w:sz w:val="32"/>
          <w:szCs w:val="32"/>
        </w:rPr>
      </w:pPr>
    </w:p>
    <w:p w14:paraId="0710AB32" w14:textId="77777777" w:rsidR="004331D4" w:rsidRPr="00F41914" w:rsidRDefault="004331D4">
      <w:pPr>
        <w:rPr>
          <w:b/>
          <w:sz w:val="32"/>
          <w:szCs w:val="32"/>
        </w:rPr>
      </w:pPr>
    </w:p>
    <w:p w14:paraId="3D870396" w14:textId="77777777" w:rsidR="004331D4" w:rsidRPr="00F41914" w:rsidRDefault="004331D4">
      <w:pPr>
        <w:rPr>
          <w:b/>
          <w:sz w:val="32"/>
          <w:szCs w:val="32"/>
        </w:rPr>
      </w:pPr>
    </w:p>
    <w:p w14:paraId="2F729E48" w14:textId="77777777" w:rsidR="004331D4" w:rsidRPr="00F41914" w:rsidRDefault="004331D4">
      <w:pPr>
        <w:rPr>
          <w:b/>
          <w:sz w:val="32"/>
          <w:szCs w:val="32"/>
        </w:rPr>
      </w:pPr>
    </w:p>
    <w:p w14:paraId="58EA9998" w14:textId="77777777" w:rsidR="004331D4" w:rsidRPr="00F41914" w:rsidRDefault="004331D4">
      <w:pPr>
        <w:rPr>
          <w:b/>
          <w:sz w:val="32"/>
          <w:szCs w:val="32"/>
        </w:rPr>
      </w:pPr>
    </w:p>
    <w:p w14:paraId="475A63FF" w14:textId="2B7262D9" w:rsidR="004331D4" w:rsidRPr="00F41914" w:rsidRDefault="004331D4" w:rsidP="004331D4">
      <w:pPr>
        <w:jc w:val="center"/>
        <w:rPr>
          <w:b/>
          <w:sz w:val="32"/>
          <w:szCs w:val="32"/>
        </w:rPr>
      </w:pPr>
      <w:r w:rsidRPr="00F41914">
        <w:rPr>
          <w:rFonts w:hint="eastAsia"/>
          <w:b/>
          <w:sz w:val="32"/>
          <w:szCs w:val="32"/>
        </w:rPr>
        <w:t>株式会社</w:t>
      </w:r>
      <w:r w:rsidRPr="00F41914">
        <w:rPr>
          <w:rFonts w:hint="eastAsia"/>
          <w:b/>
          <w:sz w:val="32"/>
          <w:szCs w:val="32"/>
        </w:rPr>
        <w:t>Be  win</w:t>
      </w:r>
    </w:p>
    <w:p w14:paraId="250E33C4" w14:textId="77777777" w:rsidR="004331D4" w:rsidRPr="00F41914" w:rsidRDefault="004331D4">
      <w:pPr>
        <w:rPr>
          <w:b/>
          <w:sz w:val="32"/>
          <w:szCs w:val="32"/>
        </w:rPr>
      </w:pPr>
    </w:p>
    <w:p w14:paraId="2D70B652" w14:textId="77777777" w:rsidR="004331D4" w:rsidRPr="00F41914" w:rsidRDefault="004331D4">
      <w:pPr>
        <w:rPr>
          <w:b/>
          <w:sz w:val="32"/>
          <w:szCs w:val="32"/>
        </w:rPr>
      </w:pPr>
    </w:p>
    <w:p w14:paraId="3DC000CB" w14:textId="5C9A5E9A" w:rsidR="00EB55D9" w:rsidRPr="00F41914" w:rsidRDefault="00EB55D9">
      <w:pPr>
        <w:rPr>
          <w:b/>
          <w:sz w:val="32"/>
          <w:szCs w:val="32"/>
        </w:rPr>
      </w:pPr>
      <w:r w:rsidRPr="00F41914">
        <w:rPr>
          <w:rFonts w:hint="eastAsia"/>
          <w:b/>
          <w:sz w:val="32"/>
          <w:szCs w:val="32"/>
        </w:rPr>
        <w:lastRenderedPageBreak/>
        <w:t>派遣スタッフ用就業規則</w:t>
      </w:r>
    </w:p>
    <w:p w14:paraId="09EB3BB3" w14:textId="77777777" w:rsidR="00EB55D9" w:rsidRPr="00F41914" w:rsidRDefault="00EB55D9">
      <w:pPr>
        <w:rPr>
          <w:b/>
          <w:sz w:val="24"/>
          <w:szCs w:val="24"/>
        </w:rPr>
      </w:pPr>
    </w:p>
    <w:p w14:paraId="4E895414" w14:textId="77777777" w:rsidR="00F266CD" w:rsidRPr="00F41914" w:rsidRDefault="00D60D2E">
      <w:pPr>
        <w:rPr>
          <w:szCs w:val="21"/>
        </w:rPr>
      </w:pPr>
      <w:r w:rsidRPr="00F41914">
        <w:rPr>
          <w:b/>
          <w:sz w:val="24"/>
          <w:szCs w:val="24"/>
        </w:rPr>
        <w:t xml:space="preserve">　第</w:t>
      </w:r>
      <w:r w:rsidR="00387CBB" w:rsidRPr="00F41914">
        <w:rPr>
          <w:rFonts w:hint="eastAsia"/>
          <w:b/>
          <w:sz w:val="24"/>
          <w:szCs w:val="24"/>
        </w:rPr>
        <w:t>１</w:t>
      </w:r>
      <w:r w:rsidRPr="00F41914">
        <w:rPr>
          <w:b/>
          <w:sz w:val="24"/>
          <w:szCs w:val="24"/>
        </w:rPr>
        <w:t>章</w:t>
      </w:r>
      <w:r w:rsidRPr="00F41914">
        <w:rPr>
          <w:b/>
          <w:sz w:val="24"/>
          <w:szCs w:val="24"/>
        </w:rPr>
        <w:t xml:space="preserve"> </w:t>
      </w:r>
      <w:r w:rsidRPr="00F41914">
        <w:rPr>
          <w:b/>
          <w:sz w:val="24"/>
          <w:szCs w:val="24"/>
        </w:rPr>
        <w:t>総則</w:t>
      </w:r>
      <w:r w:rsidRPr="00F41914">
        <w:rPr>
          <w:b/>
          <w:sz w:val="24"/>
          <w:szCs w:val="24"/>
        </w:rPr>
        <w:t xml:space="preserve"> </w:t>
      </w:r>
      <w:r w:rsidRPr="00F41914">
        <w:rPr>
          <w:b/>
          <w:sz w:val="24"/>
          <w:szCs w:val="24"/>
        </w:rPr>
        <w:br/>
      </w:r>
      <w:r w:rsidRPr="00F41914">
        <w:rPr>
          <w:szCs w:val="21"/>
        </w:rPr>
        <w:br/>
      </w:r>
      <w:r w:rsidRPr="00F41914">
        <w:rPr>
          <w:szCs w:val="21"/>
        </w:rPr>
        <w:t>第</w:t>
      </w:r>
      <w:r w:rsidRPr="00F41914">
        <w:rPr>
          <w:szCs w:val="21"/>
        </w:rPr>
        <w:t xml:space="preserve"> </w:t>
      </w:r>
      <w:r w:rsidRPr="00F41914">
        <w:rPr>
          <w:szCs w:val="21"/>
        </w:rPr>
        <w:t>１</w:t>
      </w:r>
      <w:r w:rsidRPr="00F41914">
        <w:rPr>
          <w:szCs w:val="21"/>
        </w:rPr>
        <w:t xml:space="preserve"> </w:t>
      </w:r>
      <w:r w:rsidRPr="00F41914">
        <w:rPr>
          <w:szCs w:val="21"/>
        </w:rPr>
        <w:t>条</w:t>
      </w:r>
      <w:r w:rsidR="00E7186C" w:rsidRPr="00F41914">
        <w:rPr>
          <w:rFonts w:hint="eastAsia"/>
          <w:szCs w:val="21"/>
        </w:rPr>
        <w:t xml:space="preserve">　</w:t>
      </w:r>
      <w:r w:rsidRPr="00F41914">
        <w:rPr>
          <w:szCs w:val="21"/>
        </w:rPr>
        <w:t>『目的』</w:t>
      </w:r>
      <w:r w:rsidRPr="00F41914">
        <w:rPr>
          <w:szCs w:val="21"/>
        </w:rPr>
        <w:t xml:space="preserve"> </w:t>
      </w:r>
      <w:r w:rsidRPr="00F41914">
        <w:rPr>
          <w:szCs w:val="21"/>
        </w:rPr>
        <w:br/>
      </w:r>
      <w:r w:rsidRPr="00F41914">
        <w:rPr>
          <w:szCs w:val="21"/>
        </w:rPr>
        <w:t>この規則は、株式会社</w:t>
      </w:r>
      <w:r w:rsidRPr="00F41914">
        <w:rPr>
          <w:rFonts w:hint="eastAsia"/>
          <w:szCs w:val="21"/>
        </w:rPr>
        <w:t>Be win</w:t>
      </w:r>
      <w:r w:rsidRPr="00F41914">
        <w:rPr>
          <w:szCs w:val="21"/>
        </w:rPr>
        <w:t>（以下、「会社」という。）の派遣従業員の服務規律、その他就業に関する基本事項を定めることを目的とする。</w:t>
      </w:r>
    </w:p>
    <w:p w14:paraId="056B6CC5" w14:textId="274F05F0" w:rsidR="00535544" w:rsidRPr="00F41914" w:rsidRDefault="00F266CD">
      <w:pPr>
        <w:rPr>
          <w:szCs w:val="21"/>
        </w:rPr>
      </w:pPr>
      <w:r w:rsidRPr="00F41914">
        <w:rPr>
          <w:rFonts w:hint="eastAsia"/>
          <w:szCs w:val="21"/>
        </w:rPr>
        <w:t>本規則に定めない事項は労働基準法、労働</w:t>
      </w:r>
      <w:r w:rsidR="002446B4" w:rsidRPr="00F41914">
        <w:rPr>
          <w:rFonts w:hint="eastAsia"/>
          <w:szCs w:val="21"/>
        </w:rPr>
        <w:t>者</w:t>
      </w:r>
      <w:r w:rsidRPr="00F41914">
        <w:rPr>
          <w:rFonts w:hint="eastAsia"/>
          <w:szCs w:val="21"/>
        </w:rPr>
        <w:t>派遣法その他関係法令の定めるところによる。</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D60D2E" w:rsidRPr="00F41914">
        <w:rPr>
          <w:szCs w:val="21"/>
        </w:rPr>
        <w:t>２</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『適用範囲』</w:t>
      </w:r>
      <w:r w:rsidR="00D60D2E" w:rsidRPr="00F41914">
        <w:rPr>
          <w:szCs w:val="21"/>
        </w:rPr>
        <w:t xml:space="preserve"> </w:t>
      </w:r>
      <w:r w:rsidR="00D60D2E" w:rsidRPr="00F41914">
        <w:rPr>
          <w:szCs w:val="21"/>
        </w:rPr>
        <w:br/>
      </w:r>
      <w:r w:rsidR="00D60D2E" w:rsidRPr="00F41914">
        <w:rPr>
          <w:szCs w:val="21"/>
        </w:rPr>
        <w:t>この規則は、会社と</w:t>
      </w:r>
      <w:r w:rsidR="002446B4" w:rsidRPr="00F41914">
        <w:rPr>
          <w:rFonts w:hint="eastAsia"/>
          <w:szCs w:val="21"/>
        </w:rPr>
        <w:t>有期</w:t>
      </w:r>
      <w:r w:rsidR="00D60D2E" w:rsidRPr="00F41914">
        <w:rPr>
          <w:szCs w:val="21"/>
        </w:rPr>
        <w:t>雇用契約</w:t>
      </w:r>
      <w:r w:rsidR="002446B4" w:rsidRPr="00F41914">
        <w:rPr>
          <w:rFonts w:hint="eastAsia"/>
          <w:szCs w:val="21"/>
        </w:rPr>
        <w:t>または無期雇用契約</w:t>
      </w:r>
      <w:r w:rsidR="00D60D2E" w:rsidRPr="00F41914">
        <w:rPr>
          <w:szCs w:val="21"/>
        </w:rPr>
        <w:t>を締結した者であって、会社の指示により派遣され、派遣先の指揮命令を受けて就業する者（以下、「派遣スタッフ」という。）に適用するものとする。</w:t>
      </w:r>
      <w:r w:rsidR="00535544" w:rsidRPr="00F41914">
        <w:rPr>
          <w:szCs w:val="21"/>
        </w:rPr>
        <w:t xml:space="preserve"> </w:t>
      </w:r>
      <w:r w:rsidR="00535544" w:rsidRPr="00F41914">
        <w:rPr>
          <w:szCs w:val="21"/>
        </w:rPr>
        <w:br/>
      </w:r>
    </w:p>
    <w:p w14:paraId="05386B75" w14:textId="77777777" w:rsidR="00F266CD" w:rsidRPr="00F41914" w:rsidRDefault="00F266CD">
      <w:pPr>
        <w:rPr>
          <w:szCs w:val="21"/>
        </w:rPr>
      </w:pPr>
      <w:r w:rsidRPr="00F41914">
        <w:rPr>
          <w:szCs w:val="21"/>
        </w:rPr>
        <w:t>第</w:t>
      </w:r>
      <w:r w:rsidRPr="00F41914">
        <w:rPr>
          <w:szCs w:val="21"/>
        </w:rPr>
        <w:t xml:space="preserve"> </w:t>
      </w:r>
      <w:r w:rsidRPr="00F41914">
        <w:rPr>
          <w:rFonts w:hint="eastAsia"/>
          <w:szCs w:val="21"/>
        </w:rPr>
        <w:t>３</w:t>
      </w:r>
      <w:r w:rsidRPr="00F41914">
        <w:rPr>
          <w:szCs w:val="21"/>
        </w:rPr>
        <w:t xml:space="preserve"> </w:t>
      </w:r>
      <w:r w:rsidRPr="00F41914">
        <w:rPr>
          <w:szCs w:val="21"/>
        </w:rPr>
        <w:t>条</w:t>
      </w:r>
      <w:r w:rsidRPr="00F41914">
        <w:rPr>
          <w:szCs w:val="21"/>
        </w:rPr>
        <w:t xml:space="preserve"> </w:t>
      </w:r>
      <w:r w:rsidRPr="00F41914">
        <w:rPr>
          <w:szCs w:val="21"/>
        </w:rPr>
        <w:t>『</w:t>
      </w:r>
      <w:r w:rsidRPr="00F41914">
        <w:rPr>
          <w:rFonts w:hint="eastAsia"/>
          <w:szCs w:val="21"/>
        </w:rPr>
        <w:t>規則の順守</w:t>
      </w:r>
      <w:r w:rsidRPr="00F41914">
        <w:rPr>
          <w:szCs w:val="21"/>
        </w:rPr>
        <w:t>』</w:t>
      </w:r>
      <w:r w:rsidRPr="00F41914">
        <w:rPr>
          <w:szCs w:val="21"/>
        </w:rPr>
        <w:t xml:space="preserve"> </w:t>
      </w:r>
    </w:p>
    <w:p w14:paraId="04919F82" w14:textId="2606E20E" w:rsidR="00A86C24" w:rsidRPr="00F41914" w:rsidRDefault="00F266CD">
      <w:pPr>
        <w:rPr>
          <w:szCs w:val="21"/>
        </w:rPr>
      </w:pPr>
      <w:r w:rsidRPr="00F41914">
        <w:rPr>
          <w:rFonts w:hint="eastAsia"/>
          <w:szCs w:val="21"/>
        </w:rPr>
        <w:t>派遣スタッフは、この規則を守り互いに協力して業務を遂行しなければならない。</w:t>
      </w:r>
      <w:r w:rsidRPr="00F41914">
        <w:rPr>
          <w:szCs w:val="21"/>
        </w:rPr>
        <w:br/>
      </w:r>
      <w:r w:rsidR="00D60D2E" w:rsidRPr="00F41914">
        <w:rPr>
          <w:szCs w:val="21"/>
        </w:rPr>
        <w:br/>
      </w:r>
      <w:r w:rsidR="00D60D2E" w:rsidRPr="00F41914">
        <w:rPr>
          <w:b/>
          <w:sz w:val="24"/>
          <w:szCs w:val="24"/>
        </w:rPr>
        <w:t xml:space="preserve">　第２章</w:t>
      </w:r>
      <w:r w:rsidR="00D60D2E" w:rsidRPr="00F41914">
        <w:rPr>
          <w:b/>
          <w:sz w:val="24"/>
          <w:szCs w:val="24"/>
        </w:rPr>
        <w:t xml:space="preserve"> </w:t>
      </w:r>
      <w:r w:rsidR="00D60D2E" w:rsidRPr="00F41914">
        <w:rPr>
          <w:b/>
          <w:sz w:val="24"/>
          <w:szCs w:val="24"/>
        </w:rPr>
        <w:t>雇用契約</w:t>
      </w:r>
      <w:r w:rsidR="00D60D2E" w:rsidRPr="00F41914">
        <w:rPr>
          <w:b/>
          <w:sz w:val="24"/>
          <w:szCs w:val="24"/>
        </w:rPr>
        <w:t xml:space="preserve"> </w:t>
      </w:r>
      <w:r w:rsidR="00D60D2E" w:rsidRPr="00F41914">
        <w:rPr>
          <w:b/>
          <w:sz w:val="24"/>
          <w:szCs w:val="24"/>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４</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『雇用』</w:t>
      </w:r>
      <w:r w:rsidR="00D60D2E" w:rsidRPr="00F41914">
        <w:rPr>
          <w:szCs w:val="21"/>
        </w:rPr>
        <w:t xml:space="preserve"> </w:t>
      </w:r>
      <w:r w:rsidR="00D60D2E" w:rsidRPr="00F41914">
        <w:rPr>
          <w:szCs w:val="21"/>
        </w:rPr>
        <w:br/>
      </w:r>
      <w:r w:rsidR="00D60D2E" w:rsidRPr="00F41914">
        <w:rPr>
          <w:szCs w:val="21"/>
        </w:rPr>
        <w:t>会社は、</w:t>
      </w:r>
      <w:r w:rsidR="00E74FE4" w:rsidRPr="00F41914">
        <w:rPr>
          <w:rFonts w:hint="eastAsia"/>
          <w:szCs w:val="21"/>
        </w:rPr>
        <w:t>就業を希望する者の中から、</w:t>
      </w:r>
      <w:r w:rsidR="00D60D2E" w:rsidRPr="00F41914">
        <w:rPr>
          <w:szCs w:val="21"/>
        </w:rPr>
        <w:t>必要に応じて選考を行い、派遣スタッフとして雇用する。</w:t>
      </w:r>
      <w:r w:rsidR="00D60D2E" w:rsidRPr="00F41914">
        <w:rPr>
          <w:szCs w:val="21"/>
        </w:rPr>
        <w:t xml:space="preserve"> </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会社は、派遣スタッフを雇用する際、派遣スタッフに対し、</w:t>
      </w:r>
      <w:r w:rsidR="003B4503" w:rsidRPr="00F41914">
        <w:rPr>
          <w:rFonts w:hint="eastAsia"/>
          <w:szCs w:val="21"/>
        </w:rPr>
        <w:t>労働条件通知書兼就業条件明示書</w:t>
      </w:r>
      <w:r w:rsidR="00D60D2E" w:rsidRPr="00F41914">
        <w:rPr>
          <w:szCs w:val="21"/>
        </w:rPr>
        <w:t>を締結し交付して、派遣スタッフとして雇用することを明示するとともに、従事する業務の内容、就業の場所、</w:t>
      </w:r>
      <w:r w:rsidR="00784329" w:rsidRPr="00F41914">
        <w:rPr>
          <w:rFonts w:hint="eastAsia"/>
          <w:szCs w:val="21"/>
        </w:rPr>
        <w:t>期間の定めの有無、</w:t>
      </w:r>
      <w:r w:rsidR="00D60D2E" w:rsidRPr="00F41914">
        <w:rPr>
          <w:szCs w:val="21"/>
        </w:rPr>
        <w:t>派遣期間、就業日、就業時間、賃金等の必要な労働条件を明示する。</w:t>
      </w:r>
      <w:r w:rsidR="00D60D2E" w:rsidRPr="00F41914">
        <w:rPr>
          <w:szCs w:val="21"/>
        </w:rPr>
        <w:t xml:space="preserve"> </w:t>
      </w:r>
      <w:r w:rsidR="00D60D2E" w:rsidRPr="00F41914">
        <w:rPr>
          <w:szCs w:val="21"/>
        </w:rPr>
        <w:br/>
      </w:r>
      <w:r w:rsidR="00D60D2E" w:rsidRPr="00F41914">
        <w:rPr>
          <w:szCs w:val="21"/>
        </w:rPr>
        <w:t>３）</w:t>
      </w:r>
      <w:r w:rsidR="00D60D2E" w:rsidRPr="00F41914">
        <w:rPr>
          <w:szCs w:val="21"/>
        </w:rPr>
        <w:t xml:space="preserve"> </w:t>
      </w:r>
      <w:r w:rsidR="005D64C9" w:rsidRPr="00F41914">
        <w:rPr>
          <w:rFonts w:hint="eastAsia"/>
          <w:szCs w:val="21"/>
        </w:rPr>
        <w:t>有期雇用</w:t>
      </w:r>
      <w:r w:rsidR="000E2959">
        <w:rPr>
          <w:rFonts w:hint="eastAsia"/>
          <w:szCs w:val="21"/>
        </w:rPr>
        <w:t>契約</w:t>
      </w:r>
      <w:r w:rsidR="005D64C9" w:rsidRPr="00F41914">
        <w:rPr>
          <w:rFonts w:hint="eastAsia"/>
          <w:szCs w:val="21"/>
        </w:rPr>
        <w:t>の</w:t>
      </w:r>
      <w:r w:rsidR="00D60D2E" w:rsidRPr="00F41914">
        <w:rPr>
          <w:szCs w:val="21"/>
        </w:rPr>
        <w:t>派遣スタッフの雇用期間は、原則として</w:t>
      </w:r>
      <w:r w:rsidRPr="00F41914">
        <w:rPr>
          <w:rFonts w:hint="eastAsia"/>
          <w:szCs w:val="21"/>
        </w:rPr>
        <w:t>１</w:t>
      </w:r>
      <w:r w:rsidR="00D60D2E" w:rsidRPr="00F41914">
        <w:rPr>
          <w:szCs w:val="21"/>
        </w:rPr>
        <w:t>年を超えないものとし、個別の</w:t>
      </w:r>
      <w:r w:rsidR="00F46CEF" w:rsidRPr="00F41914">
        <w:rPr>
          <w:rFonts w:hint="eastAsia"/>
          <w:szCs w:val="21"/>
        </w:rPr>
        <w:t>労働条件通知書兼就業条件明示書</w:t>
      </w:r>
      <w:r w:rsidR="00D60D2E" w:rsidRPr="00F41914">
        <w:rPr>
          <w:szCs w:val="21"/>
        </w:rPr>
        <w:t>に定める。</w:t>
      </w:r>
      <w:r w:rsidR="00D60D2E" w:rsidRPr="00F41914">
        <w:rPr>
          <w:szCs w:val="21"/>
        </w:rPr>
        <w:t xml:space="preserve"> </w:t>
      </w:r>
      <w:r w:rsidR="00D60D2E" w:rsidRPr="00F41914">
        <w:rPr>
          <w:szCs w:val="21"/>
        </w:rPr>
        <w:br/>
      </w:r>
      <w:r w:rsidR="00D60D2E" w:rsidRPr="00F41914">
        <w:rPr>
          <w:szCs w:val="21"/>
        </w:rPr>
        <w:t>４）</w:t>
      </w:r>
      <w:r w:rsidR="00D60D2E" w:rsidRPr="00F41914">
        <w:rPr>
          <w:szCs w:val="21"/>
        </w:rPr>
        <w:t xml:space="preserve"> </w:t>
      </w:r>
      <w:r w:rsidR="00F46CEF" w:rsidRPr="00F41914">
        <w:rPr>
          <w:rFonts w:hint="eastAsia"/>
          <w:szCs w:val="21"/>
        </w:rPr>
        <w:t>前項の雇用契約の期間は、会社が次の基準に基づき必要と判断した場合に派遣スタッフに事前に通知し、派遣スタッフの同意を得たうえで更新することがあるが、自動更新はしない</w:t>
      </w:r>
      <w:r w:rsidR="00D60D2E" w:rsidRPr="00F41914">
        <w:rPr>
          <w:szCs w:val="21"/>
        </w:rPr>
        <w:t>。</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①</w:t>
      </w:r>
      <w:r w:rsidR="00D60D2E" w:rsidRPr="00F41914">
        <w:rPr>
          <w:szCs w:val="21"/>
        </w:rPr>
        <w:t>派遣先との契約更新の有無</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②</w:t>
      </w:r>
      <w:r w:rsidR="00D60D2E" w:rsidRPr="00F41914">
        <w:rPr>
          <w:szCs w:val="21"/>
        </w:rPr>
        <w:t>派遣スタッフの業務遂行能力、勤務成績、勤怠状況、勤務態度、健康状態等</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③</w:t>
      </w:r>
      <w:r w:rsidR="00D60D2E" w:rsidRPr="00F41914">
        <w:rPr>
          <w:szCs w:val="21"/>
        </w:rPr>
        <w:t>派遣業務の進捗状況</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④</w:t>
      </w:r>
      <w:r w:rsidR="00D60D2E" w:rsidRPr="00F41914">
        <w:rPr>
          <w:szCs w:val="21"/>
        </w:rPr>
        <w:t>会社及び派遣先が徴求する勤怠その他各種帳票類のスタッフの提出状況</w:t>
      </w:r>
      <w:r w:rsidR="00D60D2E" w:rsidRPr="00F41914">
        <w:rPr>
          <w:szCs w:val="21"/>
        </w:rPr>
        <w:t xml:space="preserve"> </w:t>
      </w:r>
      <w:r w:rsidR="00D60D2E" w:rsidRPr="00F41914">
        <w:rPr>
          <w:szCs w:val="21"/>
        </w:rPr>
        <w:br/>
      </w:r>
      <w:r w:rsidR="00D60D2E" w:rsidRPr="00F41914">
        <w:rPr>
          <w:szCs w:val="21"/>
        </w:rPr>
        <w:lastRenderedPageBreak/>
        <w:t xml:space="preserve">　　</w:t>
      </w:r>
      <w:r w:rsidR="00D60D2E" w:rsidRPr="00F41914">
        <w:rPr>
          <w:rFonts w:ascii="ＭＳ 明朝" w:eastAsia="ＭＳ 明朝" w:hAnsi="ＭＳ 明朝" w:cs="ＭＳ 明朝" w:hint="eastAsia"/>
          <w:szCs w:val="21"/>
        </w:rPr>
        <w:t>⑤</w:t>
      </w:r>
      <w:r w:rsidR="00D60D2E" w:rsidRPr="00F41914">
        <w:rPr>
          <w:szCs w:val="21"/>
        </w:rPr>
        <w:t>本規則を含む会社規定に対するスタッフの遵守状況</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⑥</w:t>
      </w:r>
      <w:r w:rsidR="00D60D2E" w:rsidRPr="00F41914">
        <w:rPr>
          <w:szCs w:val="21"/>
        </w:rPr>
        <w:t>雇用期間満了時の派遣先における業務量及び業務内容等</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⑦</w:t>
      </w:r>
      <w:r w:rsidR="00D60D2E" w:rsidRPr="00F41914">
        <w:rPr>
          <w:szCs w:val="21"/>
        </w:rPr>
        <w:t>会社及び派遣先の経営状況</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⑧</w:t>
      </w:r>
      <w:r w:rsidR="00D60D2E" w:rsidRPr="00F41914">
        <w:rPr>
          <w:szCs w:val="21"/>
        </w:rPr>
        <w:t>その他前各号に準じる事情</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５</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『提出書類』</w:t>
      </w:r>
      <w:r w:rsidR="00D60D2E" w:rsidRPr="00F41914">
        <w:rPr>
          <w:szCs w:val="21"/>
        </w:rPr>
        <w:t xml:space="preserve"> </w:t>
      </w:r>
      <w:r w:rsidR="00D60D2E" w:rsidRPr="00F41914">
        <w:rPr>
          <w:szCs w:val="21"/>
        </w:rPr>
        <w:br/>
      </w:r>
      <w:r w:rsidR="00D60D2E" w:rsidRPr="00F41914">
        <w:rPr>
          <w:szCs w:val="21"/>
        </w:rPr>
        <w:t>会社に雇用された派遣スタッフは、会社の指示に従い、次の各号の書類を提出しなければならない。但し、会社はこれらの書類の提出を免除することがある。</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①</w:t>
      </w:r>
      <w:r w:rsidR="00D60D2E" w:rsidRPr="00F41914">
        <w:rPr>
          <w:szCs w:val="21"/>
        </w:rPr>
        <w:t>資格に関する免許又は証明書の写し</w:t>
      </w:r>
      <w:r w:rsidR="00D60D2E" w:rsidRPr="00F41914">
        <w:rPr>
          <w:szCs w:val="21"/>
        </w:rPr>
        <w:t xml:space="preserve"> </w:t>
      </w:r>
      <w:r w:rsidR="00D60D2E" w:rsidRPr="00F41914">
        <w:rPr>
          <w:szCs w:val="21"/>
        </w:rPr>
        <w:br/>
      </w:r>
      <w:r w:rsidR="00D60D2E" w:rsidRPr="00F41914">
        <w:rPr>
          <w:szCs w:val="21"/>
        </w:rPr>
        <w:t xml:space="preserve">　　</w:t>
      </w:r>
      <w:r w:rsidR="00A86C24" w:rsidRPr="00F41914">
        <w:rPr>
          <w:rFonts w:hint="eastAsia"/>
          <w:szCs w:val="21"/>
        </w:rPr>
        <w:t>②誓約書・個人情報の取扱いに関する同意書</w:t>
      </w:r>
    </w:p>
    <w:p w14:paraId="61A102DC" w14:textId="77777777" w:rsidR="00A86C24" w:rsidRPr="00F41914" w:rsidRDefault="00A86C24" w:rsidP="00A86C24">
      <w:pPr>
        <w:ind w:firstLineChars="200" w:firstLine="420"/>
        <w:rPr>
          <w:szCs w:val="21"/>
        </w:rPr>
      </w:pPr>
      <w:r w:rsidRPr="00F41914">
        <w:rPr>
          <w:rFonts w:ascii="ＭＳ 明朝" w:eastAsia="ＭＳ 明朝" w:hAnsi="ＭＳ 明朝" w:cs="ＭＳ 明朝" w:hint="eastAsia"/>
          <w:szCs w:val="21"/>
        </w:rPr>
        <w:t>③</w:t>
      </w:r>
      <w:r w:rsidR="00D60D2E" w:rsidRPr="00F41914">
        <w:rPr>
          <w:rFonts w:hint="eastAsia"/>
          <w:szCs w:val="21"/>
        </w:rPr>
        <w:t>健康状況自己申告書</w:t>
      </w:r>
      <w:r w:rsidR="00D60D2E" w:rsidRPr="00F41914">
        <w:rPr>
          <w:szCs w:val="21"/>
        </w:rPr>
        <w:t xml:space="preserve"> </w:t>
      </w:r>
      <w:r w:rsidR="00D60D2E" w:rsidRPr="00F41914">
        <w:rPr>
          <w:szCs w:val="21"/>
        </w:rPr>
        <w:br/>
      </w:r>
      <w:r w:rsidR="00D60D2E" w:rsidRPr="00F41914">
        <w:rPr>
          <w:szCs w:val="21"/>
        </w:rPr>
        <w:t xml:space="preserve">　　</w:t>
      </w:r>
      <w:r w:rsidRPr="00F41914">
        <w:rPr>
          <w:rFonts w:ascii="ＭＳ 明朝" w:eastAsia="ＭＳ 明朝" w:hAnsi="ＭＳ 明朝" w:cs="ＭＳ 明朝" w:hint="eastAsia"/>
          <w:szCs w:val="21"/>
        </w:rPr>
        <w:t>④</w:t>
      </w:r>
      <w:r w:rsidR="00D60D2E" w:rsidRPr="00F41914">
        <w:rPr>
          <w:szCs w:val="21"/>
        </w:rPr>
        <w:t>扶養控除申告書</w:t>
      </w:r>
      <w:r w:rsidR="00D60D2E" w:rsidRPr="00F41914">
        <w:rPr>
          <w:szCs w:val="21"/>
        </w:rPr>
        <w:t xml:space="preserve"> </w:t>
      </w:r>
      <w:r w:rsidR="00D60D2E" w:rsidRPr="00F41914">
        <w:rPr>
          <w:szCs w:val="21"/>
        </w:rPr>
        <w:br/>
      </w:r>
      <w:r w:rsidR="00D60D2E" w:rsidRPr="00F41914">
        <w:rPr>
          <w:szCs w:val="21"/>
        </w:rPr>
        <w:t xml:space="preserve">　　</w:t>
      </w:r>
      <w:r w:rsidRPr="00F41914">
        <w:rPr>
          <w:rFonts w:ascii="ＭＳ 明朝" w:eastAsia="ＭＳ 明朝" w:hAnsi="ＭＳ 明朝" w:cs="ＭＳ 明朝" w:hint="eastAsia"/>
          <w:szCs w:val="21"/>
        </w:rPr>
        <w:t>⑤</w:t>
      </w:r>
      <w:r w:rsidR="00D60D2E" w:rsidRPr="00F41914">
        <w:rPr>
          <w:szCs w:val="21"/>
        </w:rPr>
        <w:t>年金手帳（基礎年金番号通知書）の写し</w:t>
      </w:r>
      <w:r w:rsidR="00D60D2E" w:rsidRPr="00F41914">
        <w:rPr>
          <w:szCs w:val="21"/>
        </w:rPr>
        <w:t xml:space="preserve"> </w:t>
      </w:r>
      <w:r w:rsidR="00D60D2E" w:rsidRPr="00F41914">
        <w:rPr>
          <w:szCs w:val="21"/>
        </w:rPr>
        <w:br/>
      </w:r>
      <w:r w:rsidR="00D60D2E" w:rsidRPr="00F41914">
        <w:rPr>
          <w:szCs w:val="21"/>
        </w:rPr>
        <w:t xml:space="preserve">　　</w:t>
      </w:r>
      <w:r w:rsidRPr="00F41914">
        <w:rPr>
          <w:rFonts w:ascii="ＭＳ 明朝" w:eastAsia="ＭＳ 明朝" w:hAnsi="ＭＳ 明朝" w:cs="ＭＳ 明朝" w:hint="eastAsia"/>
          <w:szCs w:val="21"/>
        </w:rPr>
        <w:t>⑥</w:t>
      </w:r>
      <w:r w:rsidR="00D60D2E" w:rsidRPr="00F41914">
        <w:rPr>
          <w:szCs w:val="21"/>
        </w:rPr>
        <w:t>雇用保険被保険者証の写し</w:t>
      </w:r>
      <w:r w:rsidR="00D60D2E" w:rsidRPr="00F41914">
        <w:rPr>
          <w:szCs w:val="21"/>
        </w:rPr>
        <w:t xml:space="preserve"> </w:t>
      </w:r>
      <w:r w:rsidR="00D60D2E" w:rsidRPr="00F41914">
        <w:rPr>
          <w:szCs w:val="21"/>
        </w:rPr>
        <w:br/>
      </w:r>
      <w:r w:rsidR="00D60D2E" w:rsidRPr="00F41914">
        <w:rPr>
          <w:szCs w:val="21"/>
        </w:rPr>
        <w:t xml:space="preserve">　　</w:t>
      </w:r>
      <w:r w:rsidRPr="00F41914">
        <w:rPr>
          <w:rFonts w:ascii="ＭＳ 明朝" w:eastAsia="ＭＳ 明朝" w:hAnsi="ＭＳ 明朝" w:cs="ＭＳ 明朝" w:hint="eastAsia"/>
          <w:szCs w:val="21"/>
        </w:rPr>
        <w:t>⑦</w:t>
      </w:r>
      <w:r w:rsidR="00D60D2E" w:rsidRPr="00F41914">
        <w:rPr>
          <w:szCs w:val="21"/>
        </w:rPr>
        <w:t>マイナンバー通知カードの写し又は個人番号カード表裏面の写しあるいは</w:t>
      </w:r>
      <w:r w:rsidR="00D60D2E" w:rsidRPr="00F41914">
        <w:rPr>
          <w:szCs w:val="21"/>
        </w:rPr>
        <w:br/>
      </w:r>
      <w:r w:rsidRPr="00F41914">
        <w:rPr>
          <w:rFonts w:hint="eastAsia"/>
          <w:szCs w:val="21"/>
        </w:rPr>
        <w:t xml:space="preserve">　　　</w:t>
      </w:r>
      <w:r w:rsidR="00D60D2E" w:rsidRPr="00F41914">
        <w:rPr>
          <w:szCs w:val="21"/>
        </w:rPr>
        <w:t>住民等記載事項証明書（個人番号記載）・・・扶養家族含む。個人番号カードの写し</w:t>
      </w:r>
      <w:r w:rsidRPr="00F41914">
        <w:rPr>
          <w:rFonts w:hint="eastAsia"/>
          <w:szCs w:val="21"/>
        </w:rPr>
        <w:t xml:space="preserve">　　　</w:t>
      </w:r>
    </w:p>
    <w:p w14:paraId="78F79A72" w14:textId="77777777" w:rsidR="00A86C24" w:rsidRPr="00F41914" w:rsidRDefault="00D60D2E" w:rsidP="00A86C24">
      <w:pPr>
        <w:ind w:leftChars="300" w:left="630"/>
        <w:rPr>
          <w:szCs w:val="21"/>
        </w:rPr>
      </w:pPr>
      <w:r w:rsidRPr="00F41914">
        <w:rPr>
          <w:szCs w:val="21"/>
        </w:rPr>
        <w:t>が無い方は、本人確認の為の</w:t>
      </w:r>
      <w:r w:rsidRPr="00F41914">
        <w:rPr>
          <w:szCs w:val="21"/>
        </w:rPr>
        <w:t xml:space="preserve"> </w:t>
      </w:r>
      <w:r w:rsidRPr="00F41914">
        <w:rPr>
          <w:szCs w:val="21"/>
        </w:rPr>
        <w:t>運転免許書・パスポート・在留カードの写しが必要</w:t>
      </w:r>
      <w:r w:rsidRPr="00F41914">
        <w:rPr>
          <w:szCs w:val="21"/>
        </w:rPr>
        <w:br/>
      </w:r>
      <w:r w:rsidRPr="00F41914">
        <w:rPr>
          <w:szCs w:val="21"/>
        </w:rPr>
        <w:t>（本人確認の為の以上の入手が困難な場合は、健康保険の被保険者証と年金手帳等の２以上の行政機関発行の書類の写しを提出）。</w:t>
      </w:r>
      <w:r w:rsidR="00A86C24" w:rsidRPr="00F41914">
        <w:rPr>
          <w:szCs w:val="21"/>
        </w:rPr>
        <w:t xml:space="preserve"> </w:t>
      </w:r>
    </w:p>
    <w:p w14:paraId="15C652B4" w14:textId="0D1C50E0" w:rsidR="003B4503" w:rsidRPr="00F41914" w:rsidRDefault="00A86C24" w:rsidP="000F6765">
      <w:pPr>
        <w:ind w:firstLineChars="200" w:firstLine="420"/>
        <w:rPr>
          <w:szCs w:val="21"/>
        </w:rPr>
      </w:pPr>
      <w:r w:rsidRPr="00F41914">
        <w:rPr>
          <w:rFonts w:hint="eastAsia"/>
          <w:szCs w:val="21"/>
        </w:rPr>
        <w:t>⑧</w:t>
      </w:r>
      <w:r w:rsidR="00D60D2E" w:rsidRPr="00F41914">
        <w:rPr>
          <w:szCs w:val="21"/>
        </w:rPr>
        <w:t>その他会社が指示したもの</w:t>
      </w:r>
      <w:r w:rsidR="00D60D2E" w:rsidRPr="00F41914">
        <w:rPr>
          <w:szCs w:val="21"/>
        </w:rPr>
        <w:t xml:space="preserve"> </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日本国籍以外の派遣スタッフは、前項に加え、パスポート及び在留カードの写しを提</w:t>
      </w:r>
      <w:r w:rsidR="00EB4562" w:rsidRPr="00F41914">
        <w:rPr>
          <w:rFonts w:hint="eastAsia"/>
          <w:szCs w:val="21"/>
        </w:rPr>
        <w:t xml:space="preserve">　</w:t>
      </w:r>
      <w:r w:rsidR="00D60D2E" w:rsidRPr="00F41914">
        <w:rPr>
          <w:szCs w:val="21"/>
        </w:rPr>
        <w:t>出しなければならない。又、更新や変更があった場合には、その都度速やかに届け出なければならない。</w:t>
      </w:r>
      <w:r w:rsidR="00D60D2E" w:rsidRPr="00F41914">
        <w:rPr>
          <w:szCs w:val="21"/>
        </w:rPr>
        <w:t xml:space="preserve"> </w:t>
      </w:r>
      <w:r w:rsidR="00D60D2E" w:rsidRPr="00F41914">
        <w:rPr>
          <w:szCs w:val="21"/>
        </w:rPr>
        <w:br/>
      </w:r>
      <w:r w:rsidR="00D60D2E" w:rsidRPr="00F41914">
        <w:rPr>
          <w:szCs w:val="21"/>
        </w:rPr>
        <w:t>３）</w:t>
      </w:r>
      <w:r w:rsidR="00D60D2E" w:rsidRPr="00F41914">
        <w:rPr>
          <w:szCs w:val="21"/>
        </w:rPr>
        <w:t xml:space="preserve"> </w:t>
      </w:r>
      <w:r w:rsidR="00D60D2E" w:rsidRPr="00F41914">
        <w:rPr>
          <w:szCs w:val="21"/>
        </w:rPr>
        <w:t>派遣スタッフは、前項の書類の記載事項に変更が生じた時は、速やかにその旨を会社に届け出なければならない。</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６</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『個人情報及び特定個人情報等の提供』</w:t>
      </w:r>
      <w:r w:rsidR="00D60D2E" w:rsidRPr="00F41914">
        <w:rPr>
          <w:szCs w:val="21"/>
        </w:rPr>
        <w:t xml:space="preserve"> </w:t>
      </w:r>
      <w:r w:rsidR="00D60D2E" w:rsidRPr="00F41914">
        <w:rPr>
          <w:szCs w:val="21"/>
        </w:rPr>
        <w:br/>
      </w:r>
      <w:r w:rsidR="00D60D2E" w:rsidRPr="00F41914">
        <w:rPr>
          <w:szCs w:val="21"/>
        </w:rPr>
        <w:t>会社は、労務・賃金・スタッフの昇降格および去就管理、健康維持などの利用目的を明らかにして、派遣スタッフに個人情報及び特定個人情報等の提供を求め、その目的の為にのみ個人情報を利用する。尚、マイナンバーに関しては、社会保障及び税に関する以下の行政手続きに限定されるものとする。</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①</w:t>
      </w:r>
      <w:r w:rsidR="00D60D2E" w:rsidRPr="00F41914">
        <w:rPr>
          <w:szCs w:val="21"/>
        </w:rPr>
        <w:t>雇用保険届出事務</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②</w:t>
      </w:r>
      <w:r w:rsidR="00D60D2E" w:rsidRPr="00F41914">
        <w:rPr>
          <w:szCs w:val="21"/>
        </w:rPr>
        <w:t>健康保険・厚生年金保険届出事務</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③</w:t>
      </w:r>
      <w:r w:rsidR="00D60D2E" w:rsidRPr="00F41914">
        <w:rPr>
          <w:szCs w:val="21"/>
        </w:rPr>
        <w:t>労働者災害補償保険法に基づく請求に関する事務</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④</w:t>
      </w:r>
      <w:r w:rsidR="00D60D2E" w:rsidRPr="00F41914">
        <w:rPr>
          <w:szCs w:val="21"/>
        </w:rPr>
        <w:t>国民年金の第３号被保険者の届出に関する事務</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⑤</w:t>
      </w:r>
      <w:r w:rsidR="00D60D2E" w:rsidRPr="00F41914">
        <w:rPr>
          <w:szCs w:val="21"/>
        </w:rPr>
        <w:t>給与支払報告書等作成事務</w:t>
      </w:r>
      <w:r w:rsidR="00D60D2E" w:rsidRPr="00F41914">
        <w:rPr>
          <w:szCs w:val="21"/>
        </w:rPr>
        <w:t xml:space="preserve"> </w:t>
      </w:r>
      <w:r w:rsidR="00D60D2E" w:rsidRPr="00F41914">
        <w:rPr>
          <w:szCs w:val="21"/>
        </w:rPr>
        <w:br/>
      </w:r>
      <w:r w:rsidR="00D60D2E" w:rsidRPr="00F41914">
        <w:rPr>
          <w:szCs w:val="21"/>
        </w:rPr>
        <w:lastRenderedPageBreak/>
        <w:t xml:space="preserve">　　</w:t>
      </w:r>
      <w:r w:rsidR="00D60D2E" w:rsidRPr="00F41914">
        <w:rPr>
          <w:rFonts w:ascii="ＭＳ 明朝" w:eastAsia="ＭＳ 明朝" w:hAnsi="ＭＳ 明朝" w:cs="ＭＳ 明朝" w:hint="eastAsia"/>
          <w:szCs w:val="21"/>
        </w:rPr>
        <w:t>⑥</w:t>
      </w:r>
      <w:r w:rsidR="00D60D2E" w:rsidRPr="00F41914">
        <w:rPr>
          <w:szCs w:val="21"/>
        </w:rPr>
        <w:t>地方税法等に基づく届出事務（納税通知書等）</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会社は、目的の範囲外や第三者に派遣スタッフの個人情報を提供する場合は、本人の同意を得たうえで行い（マイナン</w:t>
      </w:r>
      <w:r w:rsidR="00387CBB" w:rsidRPr="00F41914">
        <w:rPr>
          <w:szCs w:val="21"/>
        </w:rPr>
        <w:t>バーは本人同意があっても利用範囲を越えた利用は認められない。）</w:t>
      </w:r>
      <w:r w:rsidR="00D60D2E" w:rsidRPr="00F41914">
        <w:rPr>
          <w:szCs w:val="21"/>
        </w:rPr>
        <w:t>又、派遣スタッフは個人情報及び特定個人情報等を提供することに協力するものとする。尚、個人情報及び特定個人情報等の取扱いに関しては、別に定める｢個人情報取扱規程｣による。</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７</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『扶養家族のマイナンバーの収集・本人確認の</w:t>
      </w:r>
      <w:r w:rsidR="00A70429" w:rsidRPr="00F41914">
        <w:rPr>
          <w:rFonts w:hint="eastAsia"/>
          <w:szCs w:val="21"/>
        </w:rPr>
        <w:t>派遣スタッフ</w:t>
      </w:r>
      <w:r w:rsidR="00D60D2E" w:rsidRPr="00F41914">
        <w:rPr>
          <w:szCs w:val="21"/>
        </w:rPr>
        <w:t>への委託』</w:t>
      </w:r>
      <w:r w:rsidR="00D60D2E" w:rsidRPr="00F41914">
        <w:rPr>
          <w:szCs w:val="21"/>
        </w:rPr>
        <w:t xml:space="preserve"> </w:t>
      </w:r>
      <w:r w:rsidR="00D60D2E" w:rsidRPr="00F41914">
        <w:rPr>
          <w:szCs w:val="21"/>
        </w:rPr>
        <w:br/>
      </w:r>
      <w:r w:rsidR="00D60D2E" w:rsidRPr="00F41914">
        <w:rPr>
          <w:szCs w:val="21"/>
        </w:rPr>
        <w:t>会社は、</w:t>
      </w:r>
      <w:r w:rsidR="00A70429" w:rsidRPr="00F41914">
        <w:rPr>
          <w:rFonts w:hint="eastAsia"/>
          <w:szCs w:val="21"/>
        </w:rPr>
        <w:t>派遣スタッフ</w:t>
      </w:r>
      <w:r w:rsidR="00D60D2E" w:rsidRPr="00F41914">
        <w:rPr>
          <w:szCs w:val="21"/>
        </w:rPr>
        <w:t>の扶養家族であるもののマイナンバーの収集及び本人確認を</w:t>
      </w:r>
      <w:r w:rsidR="00A70429" w:rsidRPr="00F41914">
        <w:rPr>
          <w:rFonts w:hint="eastAsia"/>
          <w:szCs w:val="21"/>
        </w:rPr>
        <w:t>当該派遣スタッフ</w:t>
      </w:r>
      <w:r w:rsidR="00D60D2E" w:rsidRPr="00F41914">
        <w:rPr>
          <w:szCs w:val="21"/>
        </w:rPr>
        <w:t>に委託する。</w:t>
      </w:r>
      <w:r w:rsidR="00A70429" w:rsidRPr="00F41914">
        <w:rPr>
          <w:rFonts w:hint="eastAsia"/>
          <w:szCs w:val="21"/>
        </w:rPr>
        <w:t>派遣スタッフ</w:t>
      </w:r>
      <w:r w:rsidR="00D60D2E" w:rsidRPr="00F41914">
        <w:rPr>
          <w:szCs w:val="21"/>
        </w:rPr>
        <w:t>は扶養家族のマイナンバーが記載された所定の書式を会社に提出するものとする。</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８</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『派遣期間終了前における派遣の中止』</w:t>
      </w:r>
      <w:r w:rsidR="00D60D2E" w:rsidRPr="00F41914">
        <w:rPr>
          <w:szCs w:val="21"/>
        </w:rPr>
        <w:t xml:space="preserve"> </w:t>
      </w:r>
      <w:r w:rsidR="00D60D2E" w:rsidRPr="00F41914">
        <w:rPr>
          <w:szCs w:val="21"/>
        </w:rPr>
        <w:br/>
      </w:r>
      <w:r w:rsidR="00D60D2E" w:rsidRPr="00F41914">
        <w:rPr>
          <w:szCs w:val="21"/>
        </w:rPr>
        <w:t>派遣スタッフが、当初明示された派遣期間の終了前に、派遣先における業務処理が終了した場合、又は派遣先のやむを得ない事由により、派遣先から業務処理の終了の申し出があった場合には、会社は、派遣期間が終了したものとみなして、その派遣先への派遣スタッフの派遣を中止する。この場合において、会社は速やかに派遣スタッフを別の派遣先に派遣するように努めるものとする。</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９</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『試用期間』</w:t>
      </w:r>
      <w:r w:rsidR="00D60D2E" w:rsidRPr="00F41914">
        <w:rPr>
          <w:szCs w:val="21"/>
        </w:rPr>
        <w:t xml:space="preserve"> </w:t>
      </w:r>
      <w:r w:rsidR="00D60D2E" w:rsidRPr="00F41914">
        <w:rPr>
          <w:szCs w:val="21"/>
        </w:rPr>
        <w:br/>
      </w:r>
      <w:r w:rsidR="00D60D2E" w:rsidRPr="00F41914">
        <w:rPr>
          <w:szCs w:val="21"/>
        </w:rPr>
        <w:t>会社は、新たに雇用した派遣スタッフが最初の派遣先で就業を開始した日から</w:t>
      </w:r>
      <w:r w:rsidR="00353015" w:rsidRPr="00F41914">
        <w:rPr>
          <w:rFonts w:hint="eastAsia"/>
          <w:szCs w:val="21"/>
        </w:rPr>
        <w:t>１</w:t>
      </w:r>
      <w:r w:rsidRPr="00F41914">
        <w:rPr>
          <w:rFonts w:hint="eastAsia"/>
          <w:szCs w:val="21"/>
        </w:rPr>
        <w:t>～</w:t>
      </w:r>
      <w:r w:rsidR="00353015" w:rsidRPr="00F41914">
        <w:rPr>
          <w:rFonts w:hint="eastAsia"/>
          <w:szCs w:val="21"/>
        </w:rPr>
        <w:t>３</w:t>
      </w:r>
      <w:r w:rsidRPr="00F41914">
        <w:rPr>
          <w:rFonts w:hint="eastAsia"/>
          <w:szCs w:val="21"/>
        </w:rPr>
        <w:t>ヶ月</w:t>
      </w:r>
      <w:r w:rsidR="00D60D2E" w:rsidRPr="00F41914">
        <w:rPr>
          <w:szCs w:val="21"/>
        </w:rPr>
        <w:t>間の試用期間を設けることがある。</w:t>
      </w:r>
      <w:r w:rsidR="00D60D2E" w:rsidRPr="00F41914">
        <w:rPr>
          <w:szCs w:val="21"/>
        </w:rPr>
        <w:t xml:space="preserve"> </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会社は、試用期間中又は試用期間満了の際、当該派遣スタッフの技能、勤務態度、勤怠状況等を総合的に判断し、派遣スタッフとして就業させることが不適当であると判断した場合は、雇用契約を即時に終了することがある。</w:t>
      </w:r>
      <w:r w:rsidR="00D60D2E" w:rsidRPr="00F41914">
        <w:rPr>
          <w:szCs w:val="21"/>
        </w:rPr>
        <w:t xml:space="preserve"> </w:t>
      </w:r>
      <w:r w:rsidR="00D60D2E" w:rsidRPr="00F41914">
        <w:rPr>
          <w:szCs w:val="21"/>
        </w:rPr>
        <w:br/>
      </w:r>
      <w:r w:rsidR="00D60D2E" w:rsidRPr="00F41914">
        <w:rPr>
          <w:szCs w:val="21"/>
        </w:rPr>
        <w:br/>
      </w:r>
      <w:r w:rsidR="00D60D2E" w:rsidRPr="00F41914">
        <w:rPr>
          <w:b/>
          <w:sz w:val="24"/>
          <w:szCs w:val="24"/>
        </w:rPr>
        <w:t xml:space="preserve">　第３章</w:t>
      </w:r>
      <w:r w:rsidR="00D60D2E" w:rsidRPr="00F41914">
        <w:rPr>
          <w:b/>
          <w:sz w:val="24"/>
          <w:szCs w:val="24"/>
        </w:rPr>
        <w:t xml:space="preserve"> </w:t>
      </w:r>
      <w:r w:rsidR="00D60D2E" w:rsidRPr="00F41914">
        <w:rPr>
          <w:b/>
          <w:sz w:val="24"/>
          <w:szCs w:val="24"/>
        </w:rPr>
        <w:t>勤務及び休日・休暇</w:t>
      </w:r>
      <w:r w:rsidR="00D60D2E" w:rsidRPr="00F41914">
        <w:rPr>
          <w:b/>
          <w:sz w:val="24"/>
          <w:szCs w:val="24"/>
        </w:rPr>
        <w:t xml:space="preserve"> </w:t>
      </w:r>
      <w:r w:rsidR="00D60D2E" w:rsidRPr="00F41914">
        <w:rPr>
          <w:b/>
          <w:sz w:val="24"/>
          <w:szCs w:val="24"/>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１０</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『就業場所』</w:t>
      </w:r>
      <w:r w:rsidR="00D60D2E" w:rsidRPr="00F41914">
        <w:rPr>
          <w:szCs w:val="21"/>
        </w:rPr>
        <w:t xml:space="preserve"> </w:t>
      </w:r>
      <w:r w:rsidR="00D60D2E" w:rsidRPr="00F41914">
        <w:rPr>
          <w:szCs w:val="21"/>
        </w:rPr>
        <w:br/>
      </w:r>
      <w:r w:rsidR="00D60D2E" w:rsidRPr="00F41914">
        <w:rPr>
          <w:szCs w:val="21"/>
        </w:rPr>
        <w:t>派遣スタッフは、会社が指示する派遣先の就業場所において、派遣先責任者等の指揮命令に従って誠実に就業しなければならない。</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D60D2E" w:rsidRPr="00F41914">
        <w:rPr>
          <w:szCs w:val="21"/>
        </w:rPr>
        <w:t>１</w:t>
      </w:r>
      <w:r w:rsidR="00387CBB" w:rsidRPr="00F41914">
        <w:rPr>
          <w:rFonts w:hint="eastAsia"/>
          <w:szCs w:val="21"/>
        </w:rPr>
        <w:t>１</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『就業時間及び休憩時間』</w:t>
      </w:r>
      <w:r w:rsidR="00D60D2E" w:rsidRPr="00F41914">
        <w:rPr>
          <w:szCs w:val="21"/>
        </w:rPr>
        <w:t xml:space="preserve"> </w:t>
      </w:r>
    </w:p>
    <w:p w14:paraId="745F75E4" w14:textId="77777777" w:rsidR="003B4503" w:rsidRPr="00F41914" w:rsidRDefault="003B4503" w:rsidP="003B4503">
      <w:pPr>
        <w:autoSpaceDE w:val="0"/>
        <w:autoSpaceDN w:val="0"/>
        <w:adjustRightInd w:val="0"/>
        <w:jc w:val="left"/>
        <w:rPr>
          <w:rFonts w:asciiTheme="minorEastAsia" w:hAnsiTheme="minorEastAsia" w:cs="MS-Mincho"/>
          <w:kern w:val="0"/>
          <w:szCs w:val="21"/>
        </w:rPr>
      </w:pPr>
      <w:r w:rsidRPr="00F41914">
        <w:rPr>
          <w:rFonts w:asciiTheme="minorEastAsia" w:hAnsiTheme="minorEastAsia" w:cs="MS-Mincho" w:hint="eastAsia"/>
          <w:kern w:val="0"/>
          <w:szCs w:val="21"/>
        </w:rPr>
        <w:t>派遣スタッフの始業時刻、終業時刻は、派遣先における就業条件その他を勘案し、個別に労働条件通知書兼就業条件明示書において示すものとする。ただし、</w:t>
      </w:r>
      <w:r w:rsidR="00353015" w:rsidRPr="00F41914">
        <w:rPr>
          <w:rFonts w:asciiTheme="minorEastAsia" w:hAnsiTheme="minorEastAsia" w:cs="MS-Mincho" w:hint="eastAsia"/>
          <w:kern w:val="0"/>
          <w:szCs w:val="21"/>
        </w:rPr>
        <w:t>１</w:t>
      </w:r>
      <w:r w:rsidRPr="00F41914">
        <w:rPr>
          <w:rFonts w:asciiTheme="minorEastAsia" w:hAnsiTheme="minorEastAsia" w:cs="MS-Mincho" w:hint="eastAsia"/>
          <w:kern w:val="0"/>
          <w:szCs w:val="21"/>
        </w:rPr>
        <w:t>日の勤務時間は</w:t>
      </w:r>
      <w:r w:rsidR="00353015" w:rsidRPr="00F41914">
        <w:rPr>
          <w:rFonts w:asciiTheme="minorEastAsia" w:hAnsiTheme="minorEastAsia" w:cs="MS-Mincho" w:hint="eastAsia"/>
          <w:kern w:val="0"/>
          <w:szCs w:val="21"/>
        </w:rPr>
        <w:t>８時間、</w:t>
      </w:r>
      <w:r w:rsidR="00387CBB" w:rsidRPr="00F41914">
        <w:rPr>
          <w:rFonts w:asciiTheme="minorEastAsia" w:hAnsiTheme="minorEastAsia" w:cs="MS-Mincho" w:hint="eastAsia"/>
          <w:kern w:val="0"/>
          <w:szCs w:val="21"/>
        </w:rPr>
        <w:t>１</w:t>
      </w:r>
      <w:r w:rsidRPr="00F41914">
        <w:rPr>
          <w:rFonts w:asciiTheme="minorEastAsia" w:hAnsiTheme="minorEastAsia" w:cs="MS-Mincho" w:hint="eastAsia"/>
          <w:kern w:val="0"/>
          <w:szCs w:val="21"/>
        </w:rPr>
        <w:t>週の勤務時間は</w:t>
      </w:r>
      <w:r w:rsidR="00353015" w:rsidRPr="00F41914">
        <w:rPr>
          <w:rFonts w:asciiTheme="minorEastAsia" w:hAnsiTheme="minorEastAsia" w:cs="MS-Mincho" w:hint="eastAsia"/>
          <w:kern w:val="0"/>
          <w:szCs w:val="21"/>
        </w:rPr>
        <w:t>４０</w:t>
      </w:r>
      <w:r w:rsidRPr="00F41914">
        <w:rPr>
          <w:rFonts w:asciiTheme="minorEastAsia" w:hAnsiTheme="minorEastAsia" w:cs="MS-Mincho"/>
          <w:kern w:val="0"/>
          <w:szCs w:val="21"/>
        </w:rPr>
        <w:t xml:space="preserve"> </w:t>
      </w:r>
      <w:r w:rsidRPr="00F41914">
        <w:rPr>
          <w:rFonts w:asciiTheme="minorEastAsia" w:hAnsiTheme="minorEastAsia" w:cs="MS-Mincho" w:hint="eastAsia"/>
          <w:kern w:val="0"/>
          <w:szCs w:val="21"/>
        </w:rPr>
        <w:t>時間を超えない範囲で定めるものとする。</w:t>
      </w:r>
    </w:p>
    <w:p w14:paraId="0D3A9601" w14:textId="77777777" w:rsidR="003B4503" w:rsidRPr="00F41914" w:rsidRDefault="003B4503" w:rsidP="003B4503">
      <w:pPr>
        <w:autoSpaceDE w:val="0"/>
        <w:autoSpaceDN w:val="0"/>
        <w:adjustRightInd w:val="0"/>
        <w:jc w:val="left"/>
        <w:rPr>
          <w:rFonts w:asciiTheme="minorEastAsia" w:hAnsiTheme="minorEastAsia" w:cs="MS-Mincho"/>
          <w:kern w:val="0"/>
          <w:szCs w:val="21"/>
        </w:rPr>
      </w:pPr>
      <w:r w:rsidRPr="00F41914">
        <w:rPr>
          <w:szCs w:val="21"/>
        </w:rPr>
        <w:lastRenderedPageBreak/>
        <w:t>尚、週の起算日は原則として月曜日とする。</w:t>
      </w:r>
      <w:r w:rsidRPr="00F41914">
        <w:rPr>
          <w:szCs w:val="21"/>
        </w:rPr>
        <w:t xml:space="preserve"> </w:t>
      </w:r>
    </w:p>
    <w:p w14:paraId="1B9966AD" w14:textId="77777777" w:rsidR="003B4503" w:rsidRPr="00F41914" w:rsidRDefault="003B4503" w:rsidP="003B4503">
      <w:pPr>
        <w:autoSpaceDE w:val="0"/>
        <w:autoSpaceDN w:val="0"/>
        <w:adjustRightInd w:val="0"/>
        <w:jc w:val="left"/>
        <w:rPr>
          <w:szCs w:val="21"/>
        </w:rPr>
      </w:pPr>
      <w:r w:rsidRPr="00F41914">
        <w:rPr>
          <w:szCs w:val="21"/>
        </w:rPr>
        <w:t>２）</w:t>
      </w:r>
      <w:r w:rsidRPr="00F41914">
        <w:rPr>
          <w:rFonts w:asciiTheme="minorEastAsia" w:hAnsiTheme="minorEastAsia" w:cs="MS-Mincho" w:hint="eastAsia"/>
          <w:kern w:val="0"/>
          <w:szCs w:val="21"/>
        </w:rPr>
        <w:t>休憩時間は、実働時間が</w:t>
      </w:r>
      <w:r w:rsidR="00353015" w:rsidRPr="00F41914">
        <w:rPr>
          <w:rFonts w:asciiTheme="minorEastAsia" w:hAnsiTheme="minorEastAsia" w:cs="MS-Mincho" w:hint="eastAsia"/>
          <w:kern w:val="0"/>
          <w:szCs w:val="21"/>
        </w:rPr>
        <w:t>６</w:t>
      </w:r>
      <w:r w:rsidRPr="00F41914">
        <w:rPr>
          <w:rFonts w:asciiTheme="minorEastAsia" w:hAnsiTheme="minorEastAsia" w:cs="MS-Mincho" w:hint="eastAsia"/>
          <w:kern w:val="0"/>
          <w:szCs w:val="21"/>
        </w:rPr>
        <w:t>時間を超え</w:t>
      </w:r>
      <w:r w:rsidR="00353015" w:rsidRPr="00F41914">
        <w:rPr>
          <w:rFonts w:asciiTheme="minorEastAsia" w:hAnsiTheme="minorEastAsia" w:cs="MS-Mincho" w:hint="eastAsia"/>
          <w:kern w:val="0"/>
          <w:szCs w:val="21"/>
        </w:rPr>
        <w:t>８</w:t>
      </w:r>
      <w:r w:rsidRPr="00F41914">
        <w:rPr>
          <w:rFonts w:asciiTheme="minorEastAsia" w:hAnsiTheme="minorEastAsia" w:cs="MS-Mincho" w:hint="eastAsia"/>
          <w:kern w:val="0"/>
          <w:szCs w:val="21"/>
        </w:rPr>
        <w:t>時間以内の勤務については少なくとも</w:t>
      </w:r>
      <w:r w:rsidR="00353015" w:rsidRPr="00F41914">
        <w:rPr>
          <w:rFonts w:asciiTheme="minorEastAsia" w:hAnsiTheme="minorEastAsia" w:cs="MS-Mincho" w:hint="eastAsia"/>
          <w:kern w:val="0"/>
          <w:szCs w:val="21"/>
        </w:rPr>
        <w:t>４５</w:t>
      </w:r>
      <w:r w:rsidRPr="00F41914">
        <w:rPr>
          <w:rFonts w:asciiTheme="minorEastAsia" w:hAnsiTheme="minorEastAsia" w:cs="MS-Mincho" w:hint="eastAsia"/>
          <w:kern w:val="0"/>
          <w:szCs w:val="21"/>
        </w:rPr>
        <w:t>分、実働時間が</w:t>
      </w:r>
      <w:r w:rsidR="00353015" w:rsidRPr="00F41914">
        <w:rPr>
          <w:rFonts w:asciiTheme="minorEastAsia" w:hAnsiTheme="minorEastAsia" w:cs="MS-Mincho" w:hint="eastAsia"/>
          <w:kern w:val="0"/>
          <w:szCs w:val="21"/>
        </w:rPr>
        <w:t>８</w:t>
      </w:r>
      <w:r w:rsidRPr="00F41914">
        <w:rPr>
          <w:rFonts w:asciiTheme="minorEastAsia" w:hAnsiTheme="minorEastAsia" w:cs="MS-Mincho" w:hint="eastAsia"/>
          <w:kern w:val="0"/>
          <w:szCs w:val="21"/>
        </w:rPr>
        <w:t>時間を超える勤務については少なくとも</w:t>
      </w:r>
      <w:r w:rsidR="00353015" w:rsidRPr="00F41914">
        <w:rPr>
          <w:rFonts w:asciiTheme="minorEastAsia" w:hAnsiTheme="minorEastAsia" w:cs="MS-Mincho" w:hint="eastAsia"/>
          <w:kern w:val="0"/>
          <w:szCs w:val="21"/>
        </w:rPr>
        <w:t>６０</w:t>
      </w:r>
      <w:r w:rsidRPr="00F41914">
        <w:rPr>
          <w:rFonts w:asciiTheme="minorEastAsia" w:hAnsiTheme="minorEastAsia" w:cs="MS-Mincho" w:hint="eastAsia"/>
          <w:kern w:val="0"/>
          <w:szCs w:val="21"/>
        </w:rPr>
        <w:t>分を勤務時間の途中に与える。なお、この休憩時間は、個別に労働条件通知書兼就業条件明示書</w:t>
      </w:r>
      <w:r w:rsidR="00D60D2E" w:rsidRPr="00F41914">
        <w:rPr>
          <w:szCs w:val="21"/>
        </w:rPr>
        <w:t>に定める。</w:t>
      </w:r>
    </w:p>
    <w:p w14:paraId="6704CB2B" w14:textId="77777777" w:rsidR="00943C6E" w:rsidRPr="00F41914" w:rsidRDefault="003B4503" w:rsidP="003B4503">
      <w:pPr>
        <w:autoSpaceDE w:val="0"/>
        <w:autoSpaceDN w:val="0"/>
        <w:adjustRightInd w:val="0"/>
        <w:jc w:val="left"/>
        <w:rPr>
          <w:szCs w:val="21"/>
        </w:rPr>
      </w:pPr>
      <w:r w:rsidRPr="00F41914">
        <w:rPr>
          <w:rFonts w:hint="eastAsia"/>
          <w:szCs w:val="21"/>
        </w:rPr>
        <w:t>３</w:t>
      </w:r>
      <w:r w:rsidR="00D60D2E" w:rsidRPr="00F41914">
        <w:rPr>
          <w:szCs w:val="21"/>
        </w:rPr>
        <w:t>）</w:t>
      </w:r>
      <w:r w:rsidR="00D60D2E" w:rsidRPr="00F41914">
        <w:rPr>
          <w:szCs w:val="21"/>
        </w:rPr>
        <w:t xml:space="preserve"> </w:t>
      </w:r>
      <w:r w:rsidR="00D60D2E" w:rsidRPr="00F41914">
        <w:rPr>
          <w:szCs w:val="21"/>
        </w:rPr>
        <w:t>会社は、業務上必要がある場合、始業時刻及び終業時刻を繰り上げ、繰り下げて変更することがある。</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D60D2E" w:rsidRPr="00F41914">
        <w:rPr>
          <w:szCs w:val="21"/>
        </w:rPr>
        <w:t>１</w:t>
      </w:r>
      <w:r w:rsidR="00387CBB" w:rsidRPr="00F41914">
        <w:rPr>
          <w:rFonts w:hint="eastAsia"/>
          <w:szCs w:val="21"/>
        </w:rPr>
        <w:t>２</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『交替制勤務』</w:t>
      </w:r>
      <w:r w:rsidR="00D60D2E" w:rsidRPr="00F41914">
        <w:rPr>
          <w:szCs w:val="21"/>
        </w:rPr>
        <w:t xml:space="preserve"> </w:t>
      </w:r>
      <w:r w:rsidR="00D60D2E" w:rsidRPr="00F41914">
        <w:rPr>
          <w:szCs w:val="21"/>
        </w:rPr>
        <w:br/>
      </w:r>
      <w:r w:rsidR="00D60D2E" w:rsidRPr="00F41914">
        <w:rPr>
          <w:szCs w:val="21"/>
        </w:rPr>
        <w:t>会社は、業務上必要ある場合、交替制勤務を行うことがある。この場合の就業時間、始業・終業時刻及び休憩時間は、個別に雇用契約書（兼労働条件明示書）に定める。</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D60D2E" w:rsidRPr="00F41914">
        <w:rPr>
          <w:szCs w:val="21"/>
        </w:rPr>
        <w:t>１</w:t>
      </w:r>
      <w:r w:rsidR="00387CBB" w:rsidRPr="00F41914">
        <w:rPr>
          <w:rFonts w:hint="eastAsia"/>
          <w:szCs w:val="21"/>
        </w:rPr>
        <w:t>３</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『事業場外労働』</w:t>
      </w:r>
      <w:r w:rsidR="00D60D2E" w:rsidRPr="00F41914">
        <w:rPr>
          <w:szCs w:val="21"/>
        </w:rPr>
        <w:t xml:space="preserve"> </w:t>
      </w:r>
      <w:r w:rsidR="00D60D2E" w:rsidRPr="00F41914">
        <w:rPr>
          <w:szCs w:val="21"/>
        </w:rPr>
        <w:br/>
      </w:r>
      <w:r w:rsidR="00D60D2E" w:rsidRPr="00F41914">
        <w:rPr>
          <w:szCs w:val="21"/>
        </w:rPr>
        <w:t>会社は、業務上必要ある場合、派遣スタッフに対して事業場外での勤務を命じることがある。</w:t>
      </w:r>
      <w:r w:rsidR="00D60D2E" w:rsidRPr="00F41914">
        <w:rPr>
          <w:szCs w:val="21"/>
        </w:rPr>
        <w:t xml:space="preserve"> </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前項において、派遣スタッフが労働時間の一部又は全部について事業場外で勤務した場合で、労働時間を算定するのが困難な場合は、雇用契約書（兼労働条件明示書）に定める所定就業時間を労働したものとみなす。</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D60D2E" w:rsidRPr="00F41914">
        <w:rPr>
          <w:szCs w:val="21"/>
        </w:rPr>
        <w:t>１</w:t>
      </w:r>
      <w:r w:rsidR="00387CBB" w:rsidRPr="00F41914">
        <w:rPr>
          <w:rFonts w:hint="eastAsia"/>
          <w:szCs w:val="21"/>
        </w:rPr>
        <w:t>４</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『変形</w:t>
      </w:r>
      <w:r w:rsidR="00353015" w:rsidRPr="00F41914">
        <w:rPr>
          <w:rFonts w:hint="eastAsia"/>
          <w:szCs w:val="21"/>
        </w:rPr>
        <w:t>労働</w:t>
      </w:r>
      <w:r w:rsidR="00D60D2E" w:rsidRPr="00F41914">
        <w:rPr>
          <w:szCs w:val="21"/>
        </w:rPr>
        <w:t>勤務』</w:t>
      </w:r>
      <w:r w:rsidR="00D60D2E" w:rsidRPr="00F41914">
        <w:rPr>
          <w:szCs w:val="21"/>
        </w:rPr>
        <w:t xml:space="preserve"> </w:t>
      </w:r>
      <w:r w:rsidR="00D60D2E" w:rsidRPr="00F41914">
        <w:rPr>
          <w:szCs w:val="21"/>
        </w:rPr>
        <w:br/>
      </w:r>
      <w:r w:rsidR="00D60D2E" w:rsidRPr="00F41914">
        <w:rPr>
          <w:szCs w:val="21"/>
        </w:rPr>
        <w:t>第１０条にかかわらず、会社は、業務上必要がある場合、派遣スタッフに対し、原則毎月１日を起算日として、１ヶ月（１日～末日）を平均し、１週の勤務時間が４０時間を超えない範囲内で、特定の日において８時間又は特定の週において４０時間を超える１ヶ月単位の変形</w:t>
      </w:r>
      <w:r w:rsidR="00353015" w:rsidRPr="00F41914">
        <w:rPr>
          <w:rFonts w:hint="eastAsia"/>
          <w:szCs w:val="21"/>
        </w:rPr>
        <w:t>労働</w:t>
      </w:r>
      <w:r w:rsidR="00D60D2E" w:rsidRPr="00F41914">
        <w:rPr>
          <w:szCs w:val="21"/>
        </w:rPr>
        <w:t>勤務体制をとることがある。尚、各日、各週の労働時間、始業・終業時刻及び休憩時間は、１ヶ月ごとに勤務表を作成して予め派遣スタッフに通知する。但し、勤務表の内容は、事故・災害、その他派遣先の事業場の事情により、事前に通知したうえで変更することがある。</w:t>
      </w:r>
      <w:r w:rsidR="00704B0A" w:rsidRPr="00F41914">
        <w:rPr>
          <w:szCs w:val="21"/>
        </w:rPr>
        <w:t xml:space="preserve"> </w:t>
      </w:r>
      <w:r w:rsidR="00704B0A" w:rsidRPr="00F41914">
        <w:rPr>
          <w:szCs w:val="21"/>
        </w:rPr>
        <w:br/>
      </w:r>
      <w:r w:rsidR="00D60D2E" w:rsidRPr="00F41914">
        <w:rPr>
          <w:szCs w:val="21"/>
        </w:rPr>
        <w:br/>
      </w:r>
      <w:r w:rsidR="00D60D2E" w:rsidRPr="00F41914">
        <w:rPr>
          <w:szCs w:val="21"/>
        </w:rPr>
        <w:t>第</w:t>
      </w:r>
      <w:r w:rsidR="00D60D2E" w:rsidRPr="00F41914">
        <w:rPr>
          <w:szCs w:val="21"/>
        </w:rPr>
        <w:t xml:space="preserve"> </w:t>
      </w:r>
      <w:r w:rsidR="00D60D2E" w:rsidRPr="00F41914">
        <w:rPr>
          <w:szCs w:val="21"/>
        </w:rPr>
        <w:t>１</w:t>
      </w:r>
      <w:r w:rsidR="00387CBB" w:rsidRPr="00F41914">
        <w:rPr>
          <w:rFonts w:hint="eastAsia"/>
          <w:szCs w:val="21"/>
        </w:rPr>
        <w:t>５</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『休日』</w:t>
      </w:r>
      <w:r w:rsidR="00D60D2E" w:rsidRPr="00F41914">
        <w:rPr>
          <w:szCs w:val="21"/>
        </w:rPr>
        <w:t xml:space="preserve"> </w:t>
      </w:r>
      <w:r w:rsidR="00D60D2E" w:rsidRPr="00F41914">
        <w:rPr>
          <w:szCs w:val="21"/>
        </w:rPr>
        <w:br/>
      </w:r>
      <w:r w:rsidR="00D60D2E" w:rsidRPr="00F41914">
        <w:rPr>
          <w:szCs w:val="21"/>
        </w:rPr>
        <w:t>会社は、派遣スタッフに対し、派遣先の事業場における事情を勘案して、少なくとも毎週１日又は４週に４日の休日を与えることとし、個別に雇用契約書（兼労働条件明示書）に定める。</w:t>
      </w:r>
      <w:r w:rsidR="00D60D2E" w:rsidRPr="00F41914">
        <w:rPr>
          <w:szCs w:val="21"/>
        </w:rPr>
        <w:t xml:space="preserve"> </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休日については次の各号のとおりとする。</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①</w:t>
      </w:r>
      <w:r w:rsidR="00D60D2E" w:rsidRPr="00F41914">
        <w:rPr>
          <w:szCs w:val="21"/>
        </w:rPr>
        <w:t>法定休日：　　週１日又は４週４日</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②</w:t>
      </w:r>
      <w:r w:rsidR="00D60D2E" w:rsidRPr="00F41914">
        <w:rPr>
          <w:szCs w:val="21"/>
        </w:rPr>
        <w:t>法定外休日：　法定休日以外の休日をいう。</w:t>
      </w:r>
      <w:r w:rsidR="00D60D2E" w:rsidRPr="00F41914">
        <w:rPr>
          <w:szCs w:val="21"/>
        </w:rPr>
        <w:t xml:space="preserve"> </w:t>
      </w:r>
      <w:r w:rsidR="00D60D2E" w:rsidRPr="00F41914">
        <w:rPr>
          <w:szCs w:val="21"/>
        </w:rPr>
        <w:br/>
      </w:r>
      <w:r w:rsidR="00D60D2E" w:rsidRPr="00F41914">
        <w:rPr>
          <w:szCs w:val="21"/>
        </w:rPr>
        <w:t>３）</w:t>
      </w:r>
      <w:r w:rsidR="00D60D2E" w:rsidRPr="00F41914">
        <w:rPr>
          <w:szCs w:val="21"/>
        </w:rPr>
        <w:t xml:space="preserve"> </w:t>
      </w:r>
      <w:r w:rsidR="00D60D2E" w:rsidRPr="00F41914">
        <w:rPr>
          <w:szCs w:val="21"/>
        </w:rPr>
        <w:t>会社は、業務上必要がある場合、予め代わりの休日を指定することで休日を振替えることがある。</w:t>
      </w:r>
      <w:r w:rsidR="00391C6B" w:rsidRPr="00F41914">
        <w:rPr>
          <w:szCs w:val="21"/>
        </w:rPr>
        <w:t xml:space="preserve"> </w:t>
      </w:r>
      <w:r w:rsidR="00391C6B" w:rsidRPr="00F41914">
        <w:rPr>
          <w:rFonts w:hint="eastAsia"/>
          <w:szCs w:val="21"/>
        </w:rPr>
        <w:t>ただし、休日の振替え</w:t>
      </w:r>
      <w:r w:rsidR="00943C6E" w:rsidRPr="00F41914">
        <w:rPr>
          <w:rFonts w:hint="eastAsia"/>
          <w:szCs w:val="21"/>
        </w:rPr>
        <w:t>を行った場合にも４週に４日は法定休日とする。</w:t>
      </w:r>
    </w:p>
    <w:p w14:paraId="3DF32609" w14:textId="77777777" w:rsidR="00D26FE2" w:rsidRPr="00F41914" w:rsidRDefault="00D60D2E" w:rsidP="003B4503">
      <w:pPr>
        <w:autoSpaceDE w:val="0"/>
        <w:autoSpaceDN w:val="0"/>
        <w:adjustRightInd w:val="0"/>
        <w:jc w:val="left"/>
        <w:rPr>
          <w:szCs w:val="21"/>
        </w:rPr>
      </w:pPr>
      <w:r w:rsidRPr="00F41914">
        <w:rPr>
          <w:szCs w:val="21"/>
        </w:rPr>
        <w:lastRenderedPageBreak/>
        <w:br/>
      </w:r>
      <w:r w:rsidRPr="00F41914">
        <w:rPr>
          <w:szCs w:val="21"/>
        </w:rPr>
        <w:t>第</w:t>
      </w:r>
      <w:r w:rsidRPr="00F41914">
        <w:rPr>
          <w:szCs w:val="21"/>
        </w:rPr>
        <w:t xml:space="preserve"> </w:t>
      </w:r>
      <w:r w:rsidRPr="00F41914">
        <w:rPr>
          <w:szCs w:val="21"/>
        </w:rPr>
        <w:t>１</w:t>
      </w:r>
      <w:r w:rsidR="00387CBB" w:rsidRPr="00F41914">
        <w:rPr>
          <w:rFonts w:hint="eastAsia"/>
          <w:szCs w:val="21"/>
        </w:rPr>
        <w:t>６</w:t>
      </w:r>
      <w:r w:rsidRPr="00F41914">
        <w:rPr>
          <w:szCs w:val="21"/>
        </w:rPr>
        <w:t xml:space="preserve"> </w:t>
      </w:r>
      <w:r w:rsidRPr="00F41914">
        <w:rPr>
          <w:szCs w:val="21"/>
        </w:rPr>
        <w:t>条</w:t>
      </w:r>
      <w:r w:rsidRPr="00F41914">
        <w:rPr>
          <w:szCs w:val="21"/>
        </w:rPr>
        <w:t xml:space="preserve"> </w:t>
      </w:r>
      <w:r w:rsidRPr="00F41914">
        <w:rPr>
          <w:szCs w:val="21"/>
        </w:rPr>
        <w:t>『公職休暇』</w:t>
      </w:r>
      <w:r w:rsidRPr="00F41914">
        <w:rPr>
          <w:szCs w:val="21"/>
        </w:rPr>
        <w:t xml:space="preserve"> </w:t>
      </w:r>
      <w:r w:rsidRPr="00F41914">
        <w:rPr>
          <w:szCs w:val="21"/>
        </w:rPr>
        <w:br/>
      </w:r>
      <w:r w:rsidRPr="00F41914">
        <w:rPr>
          <w:szCs w:val="21"/>
        </w:rPr>
        <w:t>裁判員候補者、裁判員又は検察審査員として、国民の義務を履行する場合、会社が必要と認めた期間、公職休暇を与える。但し、無給とする。</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Pr="00F41914">
        <w:rPr>
          <w:szCs w:val="21"/>
        </w:rPr>
        <w:t>１</w:t>
      </w:r>
      <w:r w:rsidR="00387CBB" w:rsidRPr="00F41914">
        <w:rPr>
          <w:rFonts w:hint="eastAsia"/>
          <w:szCs w:val="21"/>
        </w:rPr>
        <w:t>７</w:t>
      </w:r>
      <w:r w:rsidRPr="00F41914">
        <w:rPr>
          <w:szCs w:val="21"/>
        </w:rPr>
        <w:t xml:space="preserve"> </w:t>
      </w:r>
      <w:r w:rsidRPr="00F41914">
        <w:rPr>
          <w:szCs w:val="21"/>
        </w:rPr>
        <w:t>条</w:t>
      </w:r>
      <w:r w:rsidRPr="00F41914">
        <w:rPr>
          <w:szCs w:val="21"/>
        </w:rPr>
        <w:t xml:space="preserve"> </w:t>
      </w:r>
      <w:r w:rsidRPr="00F41914">
        <w:rPr>
          <w:szCs w:val="21"/>
        </w:rPr>
        <w:t>『産前産後の出産休暇』</w:t>
      </w:r>
      <w:r w:rsidRPr="00F41914">
        <w:rPr>
          <w:szCs w:val="21"/>
        </w:rPr>
        <w:t xml:space="preserve"> </w:t>
      </w:r>
      <w:r w:rsidRPr="00F41914">
        <w:rPr>
          <w:szCs w:val="21"/>
        </w:rPr>
        <w:br/>
      </w:r>
      <w:r w:rsidRPr="00F41914">
        <w:rPr>
          <w:szCs w:val="21"/>
        </w:rPr>
        <w:t>６週間（多胎妊娠の場合にあっては、１４週間）以内に出産する予定の派遣スタッフには、その申出によって、産前６週間（多胎妊娠の場合にあっては、１４週間）以内の休暇を与える。</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派遣スタッフが出産した場合には、</w:t>
      </w:r>
      <w:r w:rsidR="00943C6E" w:rsidRPr="00F41914">
        <w:rPr>
          <w:rFonts w:hint="eastAsia"/>
          <w:szCs w:val="21"/>
        </w:rPr>
        <w:t>出産日を基準としてその翌日から起算して</w:t>
      </w:r>
      <w:r w:rsidRPr="00F41914">
        <w:rPr>
          <w:szCs w:val="21"/>
        </w:rPr>
        <w:t>８週間の産後休暇を与える。但し、産後６週間を経過した派遣スタッフが就業を申し出た場合においては、その者について医師が支障がないと認めた業務に就かせることがある。</w:t>
      </w:r>
      <w:r w:rsidRPr="00F41914">
        <w:rPr>
          <w:szCs w:val="21"/>
        </w:rPr>
        <w:t xml:space="preserve"> </w:t>
      </w:r>
      <w:r w:rsidRPr="00F41914">
        <w:rPr>
          <w:szCs w:val="21"/>
        </w:rPr>
        <w:br/>
      </w:r>
    </w:p>
    <w:p w14:paraId="3406F2F3" w14:textId="77777777" w:rsidR="00AC3E44" w:rsidRPr="00F41914" w:rsidRDefault="00D26FE2" w:rsidP="003B4503">
      <w:pPr>
        <w:autoSpaceDE w:val="0"/>
        <w:autoSpaceDN w:val="0"/>
        <w:adjustRightInd w:val="0"/>
        <w:jc w:val="left"/>
        <w:rPr>
          <w:szCs w:val="21"/>
        </w:rPr>
      </w:pPr>
      <w:r w:rsidRPr="00F41914">
        <w:rPr>
          <w:szCs w:val="21"/>
        </w:rPr>
        <w:t>第</w:t>
      </w:r>
      <w:r w:rsidRPr="00F41914">
        <w:rPr>
          <w:szCs w:val="21"/>
        </w:rPr>
        <w:t xml:space="preserve"> </w:t>
      </w:r>
      <w:r w:rsidRPr="00F41914">
        <w:rPr>
          <w:szCs w:val="21"/>
        </w:rPr>
        <w:t>１</w:t>
      </w:r>
      <w:r w:rsidR="00387CBB" w:rsidRPr="00F41914">
        <w:rPr>
          <w:rFonts w:hint="eastAsia"/>
          <w:szCs w:val="21"/>
        </w:rPr>
        <w:t>８</w:t>
      </w:r>
      <w:r w:rsidRPr="00F41914">
        <w:rPr>
          <w:szCs w:val="21"/>
        </w:rPr>
        <w:t xml:space="preserve"> </w:t>
      </w:r>
      <w:r w:rsidRPr="00F41914">
        <w:rPr>
          <w:szCs w:val="21"/>
        </w:rPr>
        <w:t>条</w:t>
      </w:r>
      <w:r w:rsidRPr="00F41914">
        <w:rPr>
          <w:szCs w:val="21"/>
        </w:rPr>
        <w:t xml:space="preserve"> </w:t>
      </w:r>
      <w:r w:rsidRPr="00F41914">
        <w:rPr>
          <w:szCs w:val="21"/>
        </w:rPr>
        <w:t>『</w:t>
      </w:r>
      <w:r w:rsidRPr="00F41914">
        <w:rPr>
          <w:rFonts w:hint="eastAsia"/>
          <w:szCs w:val="21"/>
        </w:rPr>
        <w:t>生理休暇</w:t>
      </w:r>
      <w:r w:rsidRPr="00F41914">
        <w:rPr>
          <w:szCs w:val="21"/>
        </w:rPr>
        <w:t>』</w:t>
      </w:r>
    </w:p>
    <w:p w14:paraId="09A3194A" w14:textId="77777777" w:rsidR="00AC3E44" w:rsidRPr="00F41914" w:rsidRDefault="00AC3E44" w:rsidP="00AC3E44">
      <w:pPr>
        <w:autoSpaceDE w:val="0"/>
        <w:autoSpaceDN w:val="0"/>
        <w:adjustRightInd w:val="0"/>
        <w:jc w:val="left"/>
        <w:rPr>
          <w:szCs w:val="21"/>
        </w:rPr>
      </w:pPr>
      <w:r w:rsidRPr="00F41914">
        <w:rPr>
          <w:rFonts w:hint="eastAsia"/>
          <w:szCs w:val="21"/>
        </w:rPr>
        <w:t>生理日の就業が著しく困難な派遣スタッフが休暇（半日、時間単位でも可）を請求した場合に</w:t>
      </w:r>
      <w:r w:rsidR="00C83E5E" w:rsidRPr="00F41914">
        <w:rPr>
          <w:rFonts w:hint="eastAsia"/>
          <w:szCs w:val="21"/>
        </w:rPr>
        <w:t>生理</w:t>
      </w:r>
      <w:r w:rsidRPr="00F41914">
        <w:rPr>
          <w:rFonts w:hint="eastAsia"/>
          <w:szCs w:val="21"/>
        </w:rPr>
        <w:t>休暇を与える。但し、無給とする。</w:t>
      </w:r>
    </w:p>
    <w:p w14:paraId="510DEA86" w14:textId="77777777" w:rsidR="00AC3E44" w:rsidRPr="00F41914" w:rsidRDefault="00AC3E44" w:rsidP="00AC3E44">
      <w:pPr>
        <w:autoSpaceDE w:val="0"/>
        <w:autoSpaceDN w:val="0"/>
        <w:adjustRightInd w:val="0"/>
        <w:jc w:val="left"/>
        <w:rPr>
          <w:szCs w:val="21"/>
        </w:rPr>
      </w:pPr>
    </w:p>
    <w:p w14:paraId="1DEAEAD4" w14:textId="77777777" w:rsidR="00AC3E44" w:rsidRPr="00F41914" w:rsidRDefault="00AC3E44" w:rsidP="00AC3E44">
      <w:pPr>
        <w:autoSpaceDE w:val="0"/>
        <w:autoSpaceDN w:val="0"/>
        <w:adjustRightInd w:val="0"/>
        <w:jc w:val="left"/>
        <w:rPr>
          <w:szCs w:val="21"/>
        </w:rPr>
      </w:pPr>
      <w:r w:rsidRPr="00F41914">
        <w:rPr>
          <w:szCs w:val="21"/>
        </w:rPr>
        <w:t>第</w:t>
      </w:r>
      <w:r w:rsidRPr="00F41914">
        <w:rPr>
          <w:szCs w:val="21"/>
        </w:rPr>
        <w:t xml:space="preserve"> </w:t>
      </w:r>
      <w:r w:rsidRPr="00F41914">
        <w:rPr>
          <w:szCs w:val="21"/>
        </w:rPr>
        <w:t>１</w:t>
      </w:r>
      <w:r w:rsidR="00387CBB" w:rsidRPr="00F41914">
        <w:rPr>
          <w:rFonts w:hint="eastAsia"/>
          <w:szCs w:val="21"/>
        </w:rPr>
        <w:t>９</w:t>
      </w:r>
      <w:r w:rsidRPr="00F41914">
        <w:rPr>
          <w:szCs w:val="21"/>
        </w:rPr>
        <w:t xml:space="preserve"> </w:t>
      </w:r>
      <w:r w:rsidRPr="00F41914">
        <w:rPr>
          <w:szCs w:val="21"/>
        </w:rPr>
        <w:t>条</w:t>
      </w:r>
      <w:r w:rsidRPr="00F41914">
        <w:rPr>
          <w:szCs w:val="21"/>
        </w:rPr>
        <w:t xml:space="preserve"> </w:t>
      </w:r>
      <w:r w:rsidRPr="00F41914">
        <w:rPr>
          <w:szCs w:val="21"/>
        </w:rPr>
        <w:t>『</w:t>
      </w:r>
      <w:r w:rsidRPr="00F41914">
        <w:rPr>
          <w:rFonts w:hint="eastAsia"/>
          <w:szCs w:val="21"/>
        </w:rPr>
        <w:t>育児休業・介護休業等</w:t>
      </w:r>
      <w:r w:rsidRPr="00F41914">
        <w:rPr>
          <w:szCs w:val="21"/>
        </w:rPr>
        <w:t>』</w:t>
      </w:r>
    </w:p>
    <w:p w14:paraId="583F79D1" w14:textId="77777777" w:rsidR="00AC3E44" w:rsidRPr="00F41914" w:rsidRDefault="00AC3E44" w:rsidP="003B4503">
      <w:pPr>
        <w:autoSpaceDE w:val="0"/>
        <w:autoSpaceDN w:val="0"/>
        <w:adjustRightInd w:val="0"/>
        <w:jc w:val="left"/>
        <w:rPr>
          <w:szCs w:val="21"/>
        </w:rPr>
      </w:pPr>
      <w:r w:rsidRPr="00F41914">
        <w:rPr>
          <w:rFonts w:hint="eastAsia"/>
          <w:szCs w:val="21"/>
        </w:rPr>
        <w:t>労働者のうち必要のある者は、育児・介護休業法に基づく育児休業、介護休業、子の看護休暇、介護休暇、育児のための所定外</w:t>
      </w:r>
      <w:r w:rsidR="00E94731" w:rsidRPr="00F41914">
        <w:rPr>
          <w:rFonts w:hint="eastAsia"/>
          <w:szCs w:val="21"/>
        </w:rPr>
        <w:t>労働の免除、育児・介護のための時間外労働及び深夜業の制限並びに所定労働時間の短縮措置等（以下「育児・介護休業等」という。）の適用を受けることができる。</w:t>
      </w:r>
    </w:p>
    <w:p w14:paraId="1631269D" w14:textId="77777777" w:rsidR="00E94731" w:rsidRPr="00F41914" w:rsidRDefault="00E94731" w:rsidP="003B4503">
      <w:pPr>
        <w:autoSpaceDE w:val="0"/>
        <w:autoSpaceDN w:val="0"/>
        <w:adjustRightInd w:val="0"/>
        <w:jc w:val="left"/>
        <w:rPr>
          <w:szCs w:val="21"/>
        </w:rPr>
      </w:pPr>
      <w:r w:rsidRPr="00F41914">
        <w:rPr>
          <w:rFonts w:hint="eastAsia"/>
          <w:szCs w:val="21"/>
        </w:rPr>
        <w:t>２）育児休業、介護休業等の取扱いについては、「育児・介護休業等に関する規則」で定める。「育児・介護休業等に関する規則」は会社内に備え付け、いつでも閲覧出来る状態にしておく。</w:t>
      </w:r>
    </w:p>
    <w:p w14:paraId="76A306C9" w14:textId="77777777" w:rsidR="00572B17" w:rsidRPr="00F41914" w:rsidRDefault="00D60D2E" w:rsidP="003B4503">
      <w:pPr>
        <w:autoSpaceDE w:val="0"/>
        <w:autoSpaceDN w:val="0"/>
        <w:adjustRightInd w:val="0"/>
        <w:jc w:val="left"/>
        <w:rPr>
          <w:rFonts w:asciiTheme="minorEastAsia" w:hAnsiTheme="minorEastAsia" w:cs="MS-Mincho"/>
          <w:kern w:val="0"/>
          <w:szCs w:val="21"/>
        </w:rPr>
      </w:pPr>
      <w:r w:rsidRPr="00F41914">
        <w:rPr>
          <w:szCs w:val="21"/>
        </w:rPr>
        <w:br/>
      </w:r>
      <w:r w:rsidRPr="00F41914">
        <w:rPr>
          <w:szCs w:val="21"/>
        </w:rPr>
        <w:t>第</w:t>
      </w:r>
      <w:r w:rsidRPr="00F41914">
        <w:rPr>
          <w:szCs w:val="21"/>
        </w:rPr>
        <w:t xml:space="preserve"> </w:t>
      </w:r>
      <w:r w:rsidR="00387CBB" w:rsidRPr="00F41914">
        <w:rPr>
          <w:rFonts w:hint="eastAsia"/>
          <w:szCs w:val="21"/>
        </w:rPr>
        <w:t>２０</w:t>
      </w:r>
      <w:r w:rsidRPr="00F41914">
        <w:rPr>
          <w:szCs w:val="21"/>
        </w:rPr>
        <w:t xml:space="preserve"> </w:t>
      </w:r>
      <w:r w:rsidRPr="00F41914">
        <w:rPr>
          <w:szCs w:val="21"/>
        </w:rPr>
        <w:t>条</w:t>
      </w:r>
      <w:r w:rsidRPr="00F41914">
        <w:rPr>
          <w:szCs w:val="21"/>
        </w:rPr>
        <w:t xml:space="preserve"> </w:t>
      </w:r>
      <w:r w:rsidRPr="00F41914">
        <w:rPr>
          <w:szCs w:val="21"/>
        </w:rPr>
        <w:t>『年次有給休暇』</w:t>
      </w:r>
      <w:r w:rsidRPr="00F41914">
        <w:rPr>
          <w:szCs w:val="21"/>
        </w:rPr>
        <w:t xml:space="preserve"> </w:t>
      </w:r>
      <w:r w:rsidRPr="00F41914">
        <w:rPr>
          <w:szCs w:val="21"/>
        </w:rPr>
        <w:br/>
      </w:r>
      <w:r w:rsidRPr="00F41914">
        <w:rPr>
          <w:szCs w:val="21"/>
        </w:rPr>
        <w:t>会社は、雇用後６ヶ月間継続勤務し、その出勤率が出勤すべき日数の８割に達した派遣スタッフに対し、労働基準法、労働基準法施行規則に定める日数の年次有給休暇を与える。</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年次有給休暇を取得した日は、所定労働時間を就業したものとみなし、通常給与を支給する。</w:t>
      </w:r>
      <w:r w:rsidRPr="00F41914">
        <w:rPr>
          <w:szCs w:val="21"/>
        </w:rPr>
        <w:br/>
      </w:r>
      <w:r w:rsidRPr="00F41914">
        <w:rPr>
          <w:szCs w:val="21"/>
        </w:rPr>
        <w:t>３）</w:t>
      </w:r>
      <w:r w:rsidRPr="00F41914">
        <w:rPr>
          <w:szCs w:val="21"/>
        </w:rPr>
        <w:t xml:space="preserve"> </w:t>
      </w:r>
      <w:r w:rsidRPr="00F41914">
        <w:rPr>
          <w:szCs w:val="21"/>
        </w:rPr>
        <w:t>第１項の出勤率の算定にあたり、次の各号の期間は出勤とみなして取り扱う。</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業務上の傷病による療養期間</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産前産後の休業期間</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育児・介護休業期間、看護休暇、介護休暇</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会社の都合による休業期間（第７条における雇用日から就業開始までの待機期間も</w:t>
      </w:r>
      <w:r w:rsidR="00572B17" w:rsidRPr="00F41914">
        <w:rPr>
          <w:rFonts w:hint="eastAsia"/>
          <w:szCs w:val="21"/>
        </w:rPr>
        <w:t xml:space="preserve">　</w:t>
      </w:r>
    </w:p>
    <w:p w14:paraId="67483E3C" w14:textId="77777777" w:rsidR="00E94731" w:rsidRPr="00F41914" w:rsidRDefault="00D60D2E" w:rsidP="00572B17">
      <w:pPr>
        <w:ind w:firstLineChars="300" w:firstLine="630"/>
        <w:rPr>
          <w:szCs w:val="21"/>
        </w:rPr>
      </w:pPr>
      <w:r w:rsidRPr="00F41914">
        <w:rPr>
          <w:szCs w:val="21"/>
        </w:rPr>
        <w:lastRenderedPageBreak/>
        <w:t>含む）</w:t>
      </w:r>
      <w:r w:rsidRPr="00F41914">
        <w:rPr>
          <w:szCs w:val="21"/>
        </w:rPr>
        <w:t xml:space="preserve"> </w:t>
      </w:r>
      <w:r w:rsidRPr="00F41914">
        <w:rPr>
          <w:szCs w:val="21"/>
        </w:rPr>
        <w:br/>
      </w:r>
      <w:r w:rsidRPr="00F41914">
        <w:rPr>
          <w:szCs w:val="21"/>
        </w:rPr>
        <w:t>４）</w:t>
      </w:r>
      <w:r w:rsidRPr="00F41914">
        <w:rPr>
          <w:szCs w:val="21"/>
        </w:rPr>
        <w:t xml:space="preserve"> </w:t>
      </w:r>
      <w:r w:rsidRPr="00F41914">
        <w:rPr>
          <w:szCs w:val="21"/>
        </w:rPr>
        <w:t>年次有給休暇の有効期間は付与日から２年間とする。尚、</w:t>
      </w:r>
      <w:r w:rsidR="00842DB8" w:rsidRPr="00F41914">
        <w:rPr>
          <w:rFonts w:hint="eastAsia"/>
          <w:szCs w:val="21"/>
        </w:rPr>
        <w:t>継続雇用とは認められない状況となっても次の雇用契約を締結するまでの期間が２ヶ月以内であった場合は年次有給休暇が消滅することはない。</w:t>
      </w:r>
      <w:r w:rsidRPr="00F41914">
        <w:rPr>
          <w:szCs w:val="21"/>
        </w:rPr>
        <w:t xml:space="preserve"> </w:t>
      </w:r>
      <w:r w:rsidRPr="00F41914">
        <w:rPr>
          <w:szCs w:val="21"/>
        </w:rPr>
        <w:br/>
      </w:r>
      <w:r w:rsidRPr="00F41914">
        <w:rPr>
          <w:szCs w:val="21"/>
        </w:rPr>
        <w:t>５）</w:t>
      </w:r>
      <w:r w:rsidRPr="00F41914">
        <w:rPr>
          <w:szCs w:val="21"/>
        </w:rPr>
        <w:t xml:space="preserve"> </w:t>
      </w:r>
      <w:r w:rsidRPr="00F41914">
        <w:rPr>
          <w:szCs w:val="21"/>
        </w:rPr>
        <w:t>派遣スタッフが年次有給休暇を受けようとする場合には、時季を指定して前日までに会社に申し出なければならない。但し、業務の正常な運営を妨げる場合は、他の時季に変更することがある。</w:t>
      </w:r>
      <w:r w:rsidRPr="00F41914">
        <w:rPr>
          <w:szCs w:val="21"/>
        </w:rPr>
        <w:t xml:space="preserve"> </w:t>
      </w:r>
      <w:r w:rsidR="00842DB8" w:rsidRPr="00F41914">
        <w:rPr>
          <w:rFonts w:hint="eastAsia"/>
          <w:szCs w:val="21"/>
        </w:rPr>
        <w:t>（時季変更権という）</w:t>
      </w:r>
    </w:p>
    <w:p w14:paraId="59886F51" w14:textId="77777777" w:rsidR="00842DB8" w:rsidRPr="00F41914" w:rsidRDefault="00D60D2E" w:rsidP="00572B17">
      <w:pPr>
        <w:ind w:firstLineChars="300" w:firstLine="630"/>
        <w:rPr>
          <w:szCs w:val="21"/>
        </w:rPr>
      </w:pPr>
      <w:r w:rsidRPr="00F41914">
        <w:rPr>
          <w:szCs w:val="21"/>
        </w:rPr>
        <w:br/>
      </w:r>
      <w:r w:rsidRPr="00F41914">
        <w:rPr>
          <w:szCs w:val="21"/>
        </w:rPr>
        <w:t>第</w:t>
      </w:r>
      <w:r w:rsidRPr="00F41914">
        <w:rPr>
          <w:szCs w:val="21"/>
        </w:rPr>
        <w:t xml:space="preserve"> </w:t>
      </w:r>
      <w:r w:rsidR="00387CBB" w:rsidRPr="00F41914">
        <w:rPr>
          <w:rFonts w:hint="eastAsia"/>
          <w:szCs w:val="21"/>
        </w:rPr>
        <w:t>２１</w:t>
      </w:r>
      <w:r w:rsidRPr="00F41914">
        <w:rPr>
          <w:szCs w:val="21"/>
        </w:rPr>
        <w:t xml:space="preserve"> </w:t>
      </w:r>
      <w:r w:rsidRPr="00F41914">
        <w:rPr>
          <w:szCs w:val="21"/>
        </w:rPr>
        <w:t>条</w:t>
      </w:r>
      <w:r w:rsidRPr="00F41914">
        <w:rPr>
          <w:szCs w:val="21"/>
        </w:rPr>
        <w:t xml:space="preserve"> </w:t>
      </w:r>
      <w:r w:rsidRPr="00F41914">
        <w:rPr>
          <w:szCs w:val="21"/>
        </w:rPr>
        <w:t>『時間外・休日労働』</w:t>
      </w:r>
      <w:r w:rsidRPr="00F41914">
        <w:rPr>
          <w:szCs w:val="21"/>
        </w:rPr>
        <w:t xml:space="preserve"> </w:t>
      </w:r>
      <w:r w:rsidRPr="00F41914">
        <w:rPr>
          <w:szCs w:val="21"/>
        </w:rPr>
        <w:br/>
      </w:r>
      <w:r w:rsidR="00842DB8" w:rsidRPr="00F41914">
        <w:rPr>
          <w:szCs w:val="21"/>
        </w:rPr>
        <w:t>会社は、業務の都合により、派遣スタッフを</w:t>
      </w:r>
      <w:r w:rsidRPr="00F41914">
        <w:rPr>
          <w:szCs w:val="21"/>
        </w:rPr>
        <w:t>時間外労働・休日労働に関する労使協定の限度内において、法定労働時間を超え、又は法定休日に労働させることがある。</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会社は、妊娠中の女性派遣スタッフ又は産後１年を経過しない女性派遣スタッフが請求した場合、法定労働時間を超え、又は法定休日及び深夜（午後１０時から午前５時まで）に就業させない。</w:t>
      </w:r>
    </w:p>
    <w:p w14:paraId="6223695D" w14:textId="77777777" w:rsidR="00535544" w:rsidRPr="00F41914" w:rsidRDefault="00842DB8" w:rsidP="00842DB8">
      <w:pPr>
        <w:rPr>
          <w:szCs w:val="21"/>
        </w:rPr>
      </w:pPr>
      <w:r w:rsidRPr="00F41914">
        <w:rPr>
          <w:rFonts w:hint="eastAsia"/>
          <w:szCs w:val="21"/>
        </w:rPr>
        <w:t>３）</w:t>
      </w:r>
      <w:r w:rsidR="00D60D2E" w:rsidRPr="00F41914">
        <w:rPr>
          <w:szCs w:val="21"/>
        </w:rPr>
        <w:t>１８歳</w:t>
      </w:r>
      <w:r w:rsidRPr="00F41914">
        <w:rPr>
          <w:szCs w:val="21"/>
        </w:rPr>
        <w:t>未満の派遣スタッフについて</w:t>
      </w:r>
      <w:r w:rsidRPr="00F41914">
        <w:rPr>
          <w:rFonts w:hint="eastAsia"/>
          <w:szCs w:val="21"/>
        </w:rPr>
        <w:t>は一定の場合を除き、労基法により時間外労働・休日労働やいわゆる変形労働時間制により労働させない。</w:t>
      </w:r>
      <w:r w:rsidR="00D60D2E" w:rsidRPr="00F41914">
        <w:rPr>
          <w:szCs w:val="21"/>
        </w:rPr>
        <w:br/>
      </w:r>
    </w:p>
    <w:p w14:paraId="038E070E" w14:textId="77777777" w:rsidR="00842DB8" w:rsidRPr="00F41914" w:rsidRDefault="00842DB8">
      <w:pPr>
        <w:rPr>
          <w:szCs w:val="21"/>
        </w:rPr>
      </w:pPr>
      <w:r w:rsidRPr="00F41914">
        <w:rPr>
          <w:szCs w:val="21"/>
        </w:rPr>
        <w:t>第</w:t>
      </w:r>
      <w:r w:rsidRPr="00F41914">
        <w:rPr>
          <w:szCs w:val="21"/>
        </w:rPr>
        <w:t xml:space="preserve"> </w:t>
      </w:r>
      <w:r w:rsidRPr="00F41914">
        <w:rPr>
          <w:rFonts w:hint="eastAsia"/>
          <w:szCs w:val="21"/>
        </w:rPr>
        <w:t>２</w:t>
      </w:r>
      <w:r w:rsidR="00387CBB" w:rsidRPr="00F41914">
        <w:rPr>
          <w:rFonts w:hint="eastAsia"/>
          <w:szCs w:val="21"/>
        </w:rPr>
        <w:t>２</w:t>
      </w:r>
      <w:r w:rsidRPr="00F41914">
        <w:rPr>
          <w:szCs w:val="21"/>
        </w:rPr>
        <w:t xml:space="preserve"> </w:t>
      </w:r>
      <w:r w:rsidRPr="00F41914">
        <w:rPr>
          <w:szCs w:val="21"/>
        </w:rPr>
        <w:t>条</w:t>
      </w:r>
      <w:r w:rsidRPr="00F41914">
        <w:rPr>
          <w:szCs w:val="21"/>
        </w:rPr>
        <w:t xml:space="preserve"> </w:t>
      </w:r>
      <w:r w:rsidRPr="00F41914">
        <w:rPr>
          <w:szCs w:val="21"/>
        </w:rPr>
        <w:t>『</w:t>
      </w:r>
      <w:r w:rsidRPr="00F41914">
        <w:rPr>
          <w:rFonts w:hint="eastAsia"/>
          <w:szCs w:val="21"/>
        </w:rPr>
        <w:t>休業手当</w:t>
      </w:r>
      <w:r w:rsidRPr="00F41914">
        <w:rPr>
          <w:szCs w:val="21"/>
        </w:rPr>
        <w:t>』</w:t>
      </w:r>
      <w:r w:rsidRPr="00F41914">
        <w:rPr>
          <w:szCs w:val="21"/>
        </w:rPr>
        <w:t xml:space="preserve"> </w:t>
      </w:r>
      <w:r w:rsidRPr="00F41914">
        <w:rPr>
          <w:szCs w:val="21"/>
        </w:rPr>
        <w:br/>
      </w:r>
      <w:r w:rsidRPr="00F41914">
        <w:rPr>
          <w:szCs w:val="21"/>
        </w:rPr>
        <w:t>会社は、</w:t>
      </w:r>
      <w:r w:rsidRPr="00F41914">
        <w:rPr>
          <w:rFonts w:hint="eastAsia"/>
          <w:szCs w:val="21"/>
        </w:rPr>
        <w:t>無期雇用派遣労働者又は有期雇用派遣労働者で労働契約期間内に労働者派遣契約が終了した者について、次の派遣先を見つけれない等、使用者の責に帰すべき事由により休業させた場合には休業手当として派遣労働者の平均賃金の６割以上を支払う。</w:t>
      </w:r>
    </w:p>
    <w:p w14:paraId="7AB157A2" w14:textId="77777777" w:rsidR="004A7FA1" w:rsidRPr="00F41914" w:rsidRDefault="004A7FA1">
      <w:pPr>
        <w:rPr>
          <w:szCs w:val="21"/>
        </w:rPr>
      </w:pPr>
    </w:p>
    <w:p w14:paraId="007BE0DC" w14:textId="1257687C" w:rsidR="00572B17" w:rsidRPr="00F41914" w:rsidRDefault="00D60D2E">
      <w:pPr>
        <w:rPr>
          <w:szCs w:val="21"/>
        </w:rPr>
      </w:pPr>
      <w:r w:rsidRPr="00F41914">
        <w:rPr>
          <w:szCs w:val="21"/>
        </w:rPr>
        <w:br/>
      </w:r>
      <w:r w:rsidRPr="00F41914">
        <w:rPr>
          <w:b/>
          <w:sz w:val="24"/>
          <w:szCs w:val="24"/>
        </w:rPr>
        <w:t xml:space="preserve">　第４章</w:t>
      </w:r>
      <w:r w:rsidRPr="00F41914">
        <w:rPr>
          <w:b/>
          <w:sz w:val="24"/>
          <w:szCs w:val="24"/>
        </w:rPr>
        <w:t xml:space="preserve"> </w:t>
      </w:r>
      <w:r w:rsidRPr="00F41914">
        <w:rPr>
          <w:b/>
          <w:sz w:val="24"/>
          <w:szCs w:val="24"/>
        </w:rPr>
        <w:t>賃金</w:t>
      </w:r>
      <w:r w:rsidRPr="00F41914">
        <w:rPr>
          <w:b/>
          <w:sz w:val="24"/>
          <w:szCs w:val="24"/>
        </w:rPr>
        <w:t xml:space="preserve"> </w:t>
      </w:r>
      <w:r w:rsidRPr="00F41914">
        <w:rPr>
          <w:b/>
          <w:sz w:val="24"/>
          <w:szCs w:val="24"/>
        </w:rPr>
        <w:br/>
      </w:r>
      <w:r w:rsidRPr="00F41914">
        <w:rPr>
          <w:szCs w:val="21"/>
        </w:rPr>
        <w:br/>
      </w:r>
      <w:r w:rsidRPr="00F41914">
        <w:rPr>
          <w:szCs w:val="21"/>
        </w:rPr>
        <w:t>第</w:t>
      </w:r>
      <w:r w:rsidRPr="00F41914">
        <w:rPr>
          <w:szCs w:val="21"/>
        </w:rPr>
        <w:t xml:space="preserve"> </w:t>
      </w:r>
      <w:r w:rsidRPr="00F41914">
        <w:rPr>
          <w:szCs w:val="21"/>
        </w:rPr>
        <w:t>２</w:t>
      </w:r>
      <w:r w:rsidR="00387CBB" w:rsidRPr="00F41914">
        <w:rPr>
          <w:rFonts w:hint="eastAsia"/>
          <w:szCs w:val="21"/>
        </w:rPr>
        <w:t>３</w:t>
      </w:r>
      <w:r w:rsidRPr="00F41914">
        <w:rPr>
          <w:szCs w:val="21"/>
        </w:rPr>
        <w:t xml:space="preserve"> </w:t>
      </w:r>
      <w:r w:rsidRPr="00F41914">
        <w:rPr>
          <w:szCs w:val="21"/>
        </w:rPr>
        <w:t>条</w:t>
      </w:r>
      <w:r w:rsidRPr="00F41914">
        <w:rPr>
          <w:szCs w:val="21"/>
        </w:rPr>
        <w:t xml:space="preserve"> </w:t>
      </w:r>
      <w:r w:rsidRPr="00F41914">
        <w:rPr>
          <w:szCs w:val="21"/>
        </w:rPr>
        <w:t>『賃金』</w:t>
      </w:r>
      <w:r w:rsidRPr="00F41914">
        <w:rPr>
          <w:szCs w:val="21"/>
        </w:rPr>
        <w:t xml:space="preserve"> </w:t>
      </w:r>
      <w:r w:rsidRPr="00F41914">
        <w:rPr>
          <w:szCs w:val="21"/>
        </w:rPr>
        <w:br/>
      </w:r>
      <w:r w:rsidRPr="00F41914">
        <w:rPr>
          <w:szCs w:val="21"/>
        </w:rPr>
        <w:t>派遣スタッフの賃金は、原則として時間給と</w:t>
      </w:r>
      <w:r w:rsidR="004B16BF" w:rsidRPr="00F41914">
        <w:rPr>
          <w:rFonts w:hint="eastAsia"/>
          <w:szCs w:val="21"/>
        </w:rPr>
        <w:t>する</w:t>
      </w:r>
      <w:r w:rsidRPr="00F41914">
        <w:rPr>
          <w:szCs w:val="21"/>
        </w:rPr>
        <w:t>。尚、賃金の額は、業務内容や従前の勤怠状況等を加味して、本人の能力、資格、経験年数等に基づき決定する。</w:t>
      </w:r>
      <w:r w:rsidR="00B14DF2" w:rsidRPr="00F41914">
        <w:rPr>
          <w:szCs w:val="21"/>
        </w:rPr>
        <w:t xml:space="preserve"> </w:t>
      </w:r>
      <w:r w:rsidRPr="00F41914">
        <w:rPr>
          <w:szCs w:val="21"/>
        </w:rPr>
        <w:br/>
      </w:r>
      <w:r w:rsidR="00B14DF2" w:rsidRPr="00F41914">
        <w:rPr>
          <w:rFonts w:hint="eastAsia"/>
          <w:szCs w:val="21"/>
        </w:rPr>
        <w:t>２</w:t>
      </w:r>
      <w:r w:rsidRPr="00F41914">
        <w:rPr>
          <w:szCs w:val="21"/>
        </w:rPr>
        <w:t>）</w:t>
      </w:r>
      <w:r w:rsidRPr="00F41914">
        <w:rPr>
          <w:szCs w:val="21"/>
        </w:rPr>
        <w:t xml:space="preserve"> </w:t>
      </w:r>
      <w:r w:rsidR="00704B0A" w:rsidRPr="00F41914">
        <w:rPr>
          <w:szCs w:val="21"/>
        </w:rPr>
        <w:t>賃金</w:t>
      </w:r>
      <w:r w:rsidR="00892B30" w:rsidRPr="00F41914">
        <w:rPr>
          <w:rFonts w:hint="eastAsia"/>
          <w:szCs w:val="21"/>
        </w:rPr>
        <w:t>の支払い日は別途記載する</w:t>
      </w:r>
      <w:r w:rsidRPr="00F41914">
        <w:rPr>
          <w:szCs w:val="21"/>
        </w:rPr>
        <w:t>。但し、支給日が会社の休日にあたる場合は、その前の休日でない日に支給する。</w:t>
      </w:r>
      <w:r w:rsidRPr="00F41914">
        <w:rPr>
          <w:szCs w:val="21"/>
        </w:rPr>
        <w:t xml:space="preserve"> </w:t>
      </w:r>
      <w:r w:rsidRPr="00F41914">
        <w:rPr>
          <w:szCs w:val="21"/>
        </w:rPr>
        <w:br/>
      </w:r>
      <w:r w:rsidR="00B14DF2" w:rsidRPr="00F41914">
        <w:rPr>
          <w:rFonts w:hint="eastAsia"/>
          <w:szCs w:val="21"/>
        </w:rPr>
        <w:t>３</w:t>
      </w:r>
      <w:r w:rsidRPr="00F41914">
        <w:rPr>
          <w:szCs w:val="21"/>
        </w:rPr>
        <w:t>）</w:t>
      </w:r>
      <w:r w:rsidRPr="00F41914">
        <w:rPr>
          <w:szCs w:val="21"/>
        </w:rPr>
        <w:t xml:space="preserve"> </w:t>
      </w:r>
      <w:r w:rsidRPr="00F41914">
        <w:rPr>
          <w:szCs w:val="21"/>
        </w:rPr>
        <w:t>賃金は、通貨で直接本人に支払う。但し、本人が希望する場合は、本人が指定する金融機関の本人名義の銀行口座に払い込みにより支払うものとする。</w:t>
      </w:r>
      <w:r w:rsidRPr="00F41914">
        <w:rPr>
          <w:szCs w:val="21"/>
        </w:rPr>
        <w:t xml:space="preserve"> </w:t>
      </w:r>
      <w:r w:rsidRPr="00F41914">
        <w:rPr>
          <w:szCs w:val="21"/>
        </w:rPr>
        <w:br/>
      </w:r>
      <w:r w:rsidR="006B37B1" w:rsidRPr="00F41914">
        <w:rPr>
          <w:rFonts w:hint="eastAsia"/>
          <w:szCs w:val="21"/>
        </w:rPr>
        <w:t>４</w:t>
      </w:r>
      <w:r w:rsidRPr="00F41914">
        <w:rPr>
          <w:szCs w:val="21"/>
        </w:rPr>
        <w:t>）</w:t>
      </w:r>
      <w:r w:rsidRPr="00F41914">
        <w:rPr>
          <w:szCs w:val="21"/>
        </w:rPr>
        <w:t xml:space="preserve"> </w:t>
      </w:r>
      <w:r w:rsidRPr="00F41914">
        <w:rPr>
          <w:szCs w:val="21"/>
        </w:rPr>
        <w:t>賃金の支給に際しては、法令又は労使協定により、必要と認める次に掲げるものを控除する。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社会保険料</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雇用保険料</w:t>
      </w:r>
      <w:r w:rsidRPr="00F41914">
        <w:rPr>
          <w:szCs w:val="21"/>
        </w:rPr>
        <w:t xml:space="preserve"> </w:t>
      </w:r>
      <w:r w:rsidRPr="00F41914">
        <w:rPr>
          <w:szCs w:val="21"/>
        </w:rPr>
        <w:br/>
      </w:r>
      <w:r w:rsidRPr="00F41914">
        <w:rPr>
          <w:szCs w:val="21"/>
        </w:rPr>
        <w:lastRenderedPageBreak/>
        <w:t xml:space="preserve">　　</w:t>
      </w:r>
      <w:r w:rsidRPr="00F41914">
        <w:rPr>
          <w:rFonts w:ascii="ＭＳ 明朝" w:eastAsia="ＭＳ 明朝" w:hAnsi="ＭＳ 明朝" w:cs="ＭＳ 明朝" w:hint="eastAsia"/>
          <w:szCs w:val="21"/>
        </w:rPr>
        <w:t>③</w:t>
      </w:r>
      <w:r w:rsidRPr="00F41914">
        <w:rPr>
          <w:szCs w:val="21"/>
        </w:rPr>
        <w:t>所得税及び区市町村民税</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その他の労使の協定により控除することを認めたもの</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Pr="00F41914">
        <w:rPr>
          <w:szCs w:val="21"/>
        </w:rPr>
        <w:t>２</w:t>
      </w:r>
      <w:r w:rsidR="00387CBB" w:rsidRPr="00F41914">
        <w:rPr>
          <w:rFonts w:hint="eastAsia"/>
          <w:szCs w:val="21"/>
        </w:rPr>
        <w:t>４</w:t>
      </w:r>
      <w:r w:rsidRPr="00F41914">
        <w:rPr>
          <w:szCs w:val="21"/>
        </w:rPr>
        <w:t xml:space="preserve"> </w:t>
      </w:r>
      <w:r w:rsidRPr="00F41914">
        <w:rPr>
          <w:szCs w:val="21"/>
        </w:rPr>
        <w:t>条</w:t>
      </w:r>
      <w:r w:rsidRPr="00F41914">
        <w:rPr>
          <w:szCs w:val="21"/>
        </w:rPr>
        <w:t xml:space="preserve"> </w:t>
      </w:r>
      <w:r w:rsidRPr="00F41914">
        <w:rPr>
          <w:szCs w:val="21"/>
        </w:rPr>
        <w:t>『割増賃金』</w:t>
      </w:r>
      <w:r w:rsidRPr="00F41914">
        <w:rPr>
          <w:szCs w:val="21"/>
        </w:rPr>
        <w:t xml:space="preserve"> </w:t>
      </w:r>
      <w:r w:rsidRPr="00F41914">
        <w:rPr>
          <w:szCs w:val="21"/>
        </w:rPr>
        <w:br/>
      </w:r>
      <w:r w:rsidRPr="00F41914">
        <w:rPr>
          <w:szCs w:val="21"/>
        </w:rPr>
        <w:t>派遣スタッフが法定労働時間を超えて労働した場合は、時間給の２割５分増しの割増賃金を支給する。</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派遣スタッフが法定休日に労働した場合は、時間給の３割５分増しの割増賃金を支給する。</w:t>
      </w:r>
      <w:r w:rsidRPr="00F41914">
        <w:rPr>
          <w:szCs w:val="21"/>
        </w:rPr>
        <w:t xml:space="preserve"> </w:t>
      </w:r>
      <w:r w:rsidRPr="00F41914">
        <w:rPr>
          <w:szCs w:val="21"/>
        </w:rPr>
        <w:br/>
      </w:r>
      <w:r w:rsidRPr="00F41914">
        <w:rPr>
          <w:szCs w:val="21"/>
        </w:rPr>
        <w:t>３）</w:t>
      </w:r>
      <w:r w:rsidRPr="00F41914">
        <w:rPr>
          <w:szCs w:val="21"/>
        </w:rPr>
        <w:t xml:space="preserve"> </w:t>
      </w:r>
      <w:r w:rsidRPr="00F41914">
        <w:rPr>
          <w:szCs w:val="21"/>
        </w:rPr>
        <w:t>派遣スタッフが深夜（原則、午後１０時から翌日午前５時）に労働した場合は、時間給の２割５分増しの割増賃金を支給する。</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Pr="00F41914">
        <w:rPr>
          <w:szCs w:val="21"/>
        </w:rPr>
        <w:t>２</w:t>
      </w:r>
      <w:r w:rsidR="00387CBB" w:rsidRPr="00F41914">
        <w:rPr>
          <w:rFonts w:hint="eastAsia"/>
          <w:szCs w:val="21"/>
        </w:rPr>
        <w:t>５</w:t>
      </w:r>
      <w:r w:rsidRPr="00F41914">
        <w:rPr>
          <w:szCs w:val="21"/>
        </w:rPr>
        <w:t xml:space="preserve"> </w:t>
      </w:r>
      <w:r w:rsidRPr="00F41914">
        <w:rPr>
          <w:szCs w:val="21"/>
        </w:rPr>
        <w:t>条</w:t>
      </w:r>
      <w:r w:rsidRPr="00F41914">
        <w:rPr>
          <w:szCs w:val="21"/>
        </w:rPr>
        <w:t xml:space="preserve"> </w:t>
      </w:r>
      <w:r w:rsidRPr="00F41914">
        <w:rPr>
          <w:szCs w:val="21"/>
        </w:rPr>
        <w:t>『賞与・退職金』</w:t>
      </w:r>
      <w:r w:rsidRPr="00F41914">
        <w:rPr>
          <w:szCs w:val="21"/>
        </w:rPr>
        <w:t xml:space="preserve"> </w:t>
      </w:r>
      <w:r w:rsidRPr="00F41914">
        <w:rPr>
          <w:szCs w:val="21"/>
        </w:rPr>
        <w:br/>
      </w:r>
      <w:r w:rsidRPr="00F41914">
        <w:rPr>
          <w:szCs w:val="21"/>
        </w:rPr>
        <w:t>派遣スタッフには、賞与は、原則として支給しない。</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派遣スタッフには、退職金は支給しない。</w:t>
      </w:r>
      <w:r w:rsidRPr="00F41914">
        <w:rPr>
          <w:szCs w:val="21"/>
        </w:rPr>
        <w:t xml:space="preserve"> </w:t>
      </w:r>
      <w:r w:rsidRPr="00F41914">
        <w:rPr>
          <w:szCs w:val="21"/>
        </w:rPr>
        <w:br/>
      </w:r>
    </w:p>
    <w:p w14:paraId="2B6E06E7" w14:textId="77777777" w:rsidR="00535544" w:rsidRPr="00F41914" w:rsidRDefault="00D60D2E">
      <w:pPr>
        <w:rPr>
          <w:szCs w:val="21"/>
        </w:rPr>
      </w:pPr>
      <w:r w:rsidRPr="00F41914">
        <w:rPr>
          <w:szCs w:val="21"/>
        </w:rPr>
        <w:br/>
      </w:r>
      <w:r w:rsidRPr="00F41914">
        <w:rPr>
          <w:b/>
          <w:sz w:val="24"/>
          <w:szCs w:val="24"/>
        </w:rPr>
        <w:t xml:space="preserve">　第５章</w:t>
      </w:r>
      <w:r w:rsidRPr="00F41914">
        <w:rPr>
          <w:b/>
          <w:sz w:val="24"/>
          <w:szCs w:val="24"/>
        </w:rPr>
        <w:t xml:space="preserve"> </w:t>
      </w:r>
      <w:r w:rsidRPr="00F41914">
        <w:rPr>
          <w:b/>
          <w:sz w:val="24"/>
          <w:szCs w:val="24"/>
        </w:rPr>
        <w:t>服務規律</w:t>
      </w:r>
      <w:r w:rsidRPr="00F41914">
        <w:rPr>
          <w:b/>
          <w:sz w:val="24"/>
          <w:szCs w:val="24"/>
        </w:rPr>
        <w:t xml:space="preserve"> </w:t>
      </w:r>
      <w:r w:rsidRPr="00F41914">
        <w:rPr>
          <w:b/>
          <w:sz w:val="24"/>
          <w:szCs w:val="24"/>
        </w:rPr>
        <w:br/>
      </w:r>
      <w:r w:rsidRPr="00F41914">
        <w:rPr>
          <w:szCs w:val="21"/>
        </w:rPr>
        <w:br/>
      </w:r>
      <w:r w:rsidRPr="00F41914">
        <w:rPr>
          <w:szCs w:val="21"/>
        </w:rPr>
        <w:t>第</w:t>
      </w:r>
      <w:r w:rsidRPr="00F41914">
        <w:rPr>
          <w:szCs w:val="21"/>
        </w:rPr>
        <w:t xml:space="preserve"> </w:t>
      </w:r>
      <w:r w:rsidRPr="00F41914">
        <w:rPr>
          <w:szCs w:val="21"/>
        </w:rPr>
        <w:t>２</w:t>
      </w:r>
      <w:r w:rsidR="00387CBB" w:rsidRPr="00F41914">
        <w:rPr>
          <w:rFonts w:hint="eastAsia"/>
          <w:szCs w:val="21"/>
        </w:rPr>
        <w:t>６</w:t>
      </w:r>
      <w:r w:rsidRPr="00F41914">
        <w:rPr>
          <w:szCs w:val="21"/>
        </w:rPr>
        <w:t xml:space="preserve"> </w:t>
      </w:r>
      <w:r w:rsidRPr="00F41914">
        <w:rPr>
          <w:szCs w:val="21"/>
        </w:rPr>
        <w:t>条</w:t>
      </w:r>
      <w:r w:rsidRPr="00F41914">
        <w:rPr>
          <w:szCs w:val="21"/>
        </w:rPr>
        <w:t xml:space="preserve"> </w:t>
      </w:r>
      <w:r w:rsidRPr="00F41914">
        <w:rPr>
          <w:szCs w:val="21"/>
        </w:rPr>
        <w:t>『誠実義務』</w:t>
      </w:r>
      <w:r w:rsidRPr="00F41914">
        <w:rPr>
          <w:szCs w:val="21"/>
        </w:rPr>
        <w:t xml:space="preserve"> </w:t>
      </w:r>
      <w:r w:rsidRPr="00F41914">
        <w:rPr>
          <w:szCs w:val="21"/>
        </w:rPr>
        <w:br/>
      </w:r>
      <w:r w:rsidRPr="00F41914">
        <w:rPr>
          <w:szCs w:val="21"/>
        </w:rPr>
        <w:t>派遣スタッフは、会社及び派遣先の指揮命令に従って、誠実に勤務しなければならない。</w:t>
      </w:r>
      <w:r w:rsidR="00387CBB" w:rsidRPr="00F41914">
        <w:rPr>
          <w:szCs w:val="21"/>
        </w:rPr>
        <w:t xml:space="preserve"> </w:t>
      </w:r>
    </w:p>
    <w:p w14:paraId="370BA17D" w14:textId="77777777" w:rsidR="00535544" w:rsidRPr="00F41914" w:rsidRDefault="00D60D2E">
      <w:pPr>
        <w:rPr>
          <w:szCs w:val="21"/>
        </w:rPr>
      </w:pPr>
      <w:r w:rsidRPr="00F41914">
        <w:rPr>
          <w:szCs w:val="21"/>
        </w:rPr>
        <w:br/>
      </w:r>
      <w:r w:rsidRPr="00F41914">
        <w:rPr>
          <w:szCs w:val="21"/>
        </w:rPr>
        <w:t>第</w:t>
      </w:r>
      <w:r w:rsidRPr="00F41914">
        <w:rPr>
          <w:szCs w:val="21"/>
        </w:rPr>
        <w:t xml:space="preserve"> </w:t>
      </w:r>
      <w:r w:rsidRPr="00F41914">
        <w:rPr>
          <w:szCs w:val="21"/>
        </w:rPr>
        <w:t>２</w:t>
      </w:r>
      <w:r w:rsidR="00387CBB" w:rsidRPr="00F41914">
        <w:rPr>
          <w:rFonts w:hint="eastAsia"/>
          <w:szCs w:val="21"/>
        </w:rPr>
        <w:t>７</w:t>
      </w:r>
      <w:r w:rsidRPr="00F41914">
        <w:rPr>
          <w:szCs w:val="21"/>
        </w:rPr>
        <w:t xml:space="preserve"> </w:t>
      </w:r>
      <w:r w:rsidRPr="00F41914">
        <w:rPr>
          <w:szCs w:val="21"/>
        </w:rPr>
        <w:t>条</w:t>
      </w:r>
      <w:r w:rsidRPr="00F41914">
        <w:rPr>
          <w:szCs w:val="21"/>
        </w:rPr>
        <w:t xml:space="preserve"> </w:t>
      </w:r>
      <w:r w:rsidRPr="00F41914">
        <w:rPr>
          <w:szCs w:val="21"/>
        </w:rPr>
        <w:t>『遵守事項』</w:t>
      </w:r>
      <w:r w:rsidRPr="00F41914">
        <w:rPr>
          <w:szCs w:val="21"/>
        </w:rPr>
        <w:t xml:space="preserve"> </w:t>
      </w:r>
      <w:r w:rsidRPr="00F41914">
        <w:rPr>
          <w:szCs w:val="21"/>
        </w:rPr>
        <w:br/>
      </w:r>
      <w:r w:rsidRPr="00F41914">
        <w:rPr>
          <w:szCs w:val="21"/>
        </w:rPr>
        <w:t>派遣スタッフは、派遣先において次の事項を遵守して就業しなければならない。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出退勤・遅刻・早退に際しては、所定の方法に従って、その時刻の記録を行うこと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就業中は、清潔で派遣先の秩序及び風紀を乱さない服装をすること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派遣先の秩序及び風紀を乱すような言動をしないこと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派遣先の施設・什器備品を大切に扱い、消耗品を節約して使用すること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職場の整理整頓に努め、退出するときは、後片付けをすること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⑥</w:t>
      </w:r>
      <w:r w:rsidRPr="00F41914">
        <w:rPr>
          <w:szCs w:val="21"/>
        </w:rPr>
        <w:t>派遣先の指定する場所以外で喫煙又は火気を使用しないこと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⑦</w:t>
      </w:r>
      <w:r w:rsidRPr="00F41914">
        <w:rPr>
          <w:szCs w:val="21"/>
        </w:rPr>
        <w:t>派遣先で危険物を使用するときは、必ず事前に派遣先に申し出てその承認を受ける</w:t>
      </w:r>
      <w:r w:rsidR="00535544" w:rsidRPr="00F41914">
        <w:rPr>
          <w:rFonts w:hint="eastAsia"/>
          <w:szCs w:val="21"/>
        </w:rPr>
        <w:t xml:space="preserve">　　　　　</w:t>
      </w:r>
    </w:p>
    <w:p w14:paraId="543F0805" w14:textId="77777777" w:rsidR="00535544" w:rsidRPr="00F41914" w:rsidRDefault="00D60D2E" w:rsidP="00535544">
      <w:pPr>
        <w:ind w:firstLineChars="300" w:firstLine="630"/>
        <w:rPr>
          <w:szCs w:val="21"/>
        </w:rPr>
      </w:pPr>
      <w:r w:rsidRPr="00F41914">
        <w:rPr>
          <w:szCs w:val="21"/>
        </w:rPr>
        <w:t>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⑧</w:t>
      </w:r>
      <w:r w:rsidRPr="00F41914">
        <w:rPr>
          <w:szCs w:val="21"/>
        </w:rPr>
        <w:t>水道・電気・ガス等を使用したときは、その後始末を確実に実施し、スイッチ・コ</w:t>
      </w:r>
      <w:r w:rsidR="00535544" w:rsidRPr="00F41914">
        <w:rPr>
          <w:rFonts w:hint="eastAsia"/>
          <w:szCs w:val="21"/>
        </w:rPr>
        <w:t xml:space="preserve">　</w:t>
      </w:r>
    </w:p>
    <w:p w14:paraId="1123949E" w14:textId="77777777" w:rsidR="00535544" w:rsidRPr="00F41914" w:rsidRDefault="00D60D2E" w:rsidP="00535544">
      <w:pPr>
        <w:ind w:firstLineChars="300" w:firstLine="630"/>
        <w:rPr>
          <w:szCs w:val="21"/>
        </w:rPr>
      </w:pPr>
      <w:r w:rsidRPr="00F41914">
        <w:rPr>
          <w:szCs w:val="21"/>
        </w:rPr>
        <w:t>ック等の切り、締め忘れ、その他による事故を起こさないように注意すること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⑨</w:t>
      </w:r>
      <w:r w:rsidRPr="00F41914">
        <w:rPr>
          <w:szCs w:val="21"/>
        </w:rPr>
        <w:t>派遣先において、その業務上必要としない箇所に立ち入り、必要のない派遣先の</w:t>
      </w:r>
      <w:r w:rsidRPr="00F41914">
        <w:rPr>
          <w:szCs w:val="21"/>
        </w:rPr>
        <w:br/>
      </w:r>
      <w:r w:rsidR="00535544" w:rsidRPr="00F41914">
        <w:rPr>
          <w:rFonts w:hint="eastAsia"/>
          <w:szCs w:val="21"/>
        </w:rPr>
        <w:t xml:space="preserve">　　　</w:t>
      </w:r>
      <w:r w:rsidRPr="00F41914">
        <w:rPr>
          <w:szCs w:val="21"/>
        </w:rPr>
        <w:t>設備器物等に触れないこと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⑩</w:t>
      </w:r>
      <w:r w:rsidRPr="00F41914">
        <w:rPr>
          <w:szCs w:val="21"/>
        </w:rPr>
        <w:t>派遣先の情報セキュリティ方針及び個人情報保護方針を遵守すること</w:t>
      </w:r>
      <w:r w:rsidRPr="00F41914">
        <w:rPr>
          <w:szCs w:val="21"/>
        </w:rPr>
        <w:t xml:space="preserve"> </w:t>
      </w:r>
      <w:r w:rsidRPr="00F41914">
        <w:rPr>
          <w:szCs w:val="21"/>
        </w:rPr>
        <w:br/>
      </w:r>
      <w:r w:rsidRPr="00F41914">
        <w:rPr>
          <w:szCs w:val="21"/>
        </w:rPr>
        <w:lastRenderedPageBreak/>
        <w:t xml:space="preserve">　　</w:t>
      </w:r>
      <w:r w:rsidRPr="00F41914">
        <w:rPr>
          <w:rFonts w:ascii="ＭＳ 明朝" w:eastAsia="ＭＳ 明朝" w:hAnsi="ＭＳ 明朝" w:cs="ＭＳ 明朝" w:hint="eastAsia"/>
          <w:szCs w:val="21"/>
        </w:rPr>
        <w:t>⑪</w:t>
      </w:r>
      <w:r w:rsidRPr="00F41914">
        <w:rPr>
          <w:szCs w:val="21"/>
        </w:rPr>
        <w:t>本規則並びに会社及び派遣先の指示命令を遵守して、自己の職務を正確かつ迅速に</w:t>
      </w:r>
      <w:r w:rsidRPr="00F41914">
        <w:rPr>
          <w:szCs w:val="21"/>
        </w:rPr>
        <w:br/>
      </w:r>
      <w:r w:rsidR="00535544" w:rsidRPr="00F41914">
        <w:rPr>
          <w:rFonts w:hint="eastAsia"/>
          <w:szCs w:val="21"/>
        </w:rPr>
        <w:t xml:space="preserve">　　　</w:t>
      </w:r>
      <w:r w:rsidRPr="00F41914">
        <w:rPr>
          <w:szCs w:val="21"/>
        </w:rPr>
        <w:t>処理し、常にその効率化をはかり、業務の改善を派遣先の指示を仰いで積極的に行</w:t>
      </w:r>
      <w:r w:rsidR="00535544" w:rsidRPr="00F41914">
        <w:rPr>
          <w:rFonts w:hint="eastAsia"/>
          <w:szCs w:val="21"/>
        </w:rPr>
        <w:t xml:space="preserve">　　　</w:t>
      </w:r>
    </w:p>
    <w:p w14:paraId="1D091AFC" w14:textId="77777777" w:rsidR="00535544" w:rsidRPr="00F41914" w:rsidRDefault="00D60D2E" w:rsidP="00535544">
      <w:pPr>
        <w:ind w:firstLineChars="300" w:firstLine="630"/>
        <w:rPr>
          <w:szCs w:val="21"/>
        </w:rPr>
      </w:pPr>
      <w:r w:rsidRPr="00F41914">
        <w:rPr>
          <w:szCs w:val="21"/>
        </w:rPr>
        <w:t>うこと</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Pr="00F41914">
        <w:rPr>
          <w:szCs w:val="21"/>
        </w:rPr>
        <w:t>２</w:t>
      </w:r>
      <w:r w:rsidR="00387CBB" w:rsidRPr="00F41914">
        <w:rPr>
          <w:rFonts w:hint="eastAsia"/>
          <w:szCs w:val="21"/>
        </w:rPr>
        <w:t>８</w:t>
      </w:r>
      <w:r w:rsidRPr="00F41914">
        <w:rPr>
          <w:szCs w:val="21"/>
        </w:rPr>
        <w:t xml:space="preserve"> </w:t>
      </w:r>
      <w:r w:rsidRPr="00F41914">
        <w:rPr>
          <w:szCs w:val="21"/>
        </w:rPr>
        <w:t>条</w:t>
      </w:r>
      <w:r w:rsidRPr="00F41914">
        <w:rPr>
          <w:szCs w:val="21"/>
        </w:rPr>
        <w:t xml:space="preserve"> </w:t>
      </w:r>
      <w:r w:rsidRPr="00F41914">
        <w:rPr>
          <w:szCs w:val="21"/>
        </w:rPr>
        <w:t>『ソーシャルネットワーキング</w:t>
      </w:r>
      <w:r w:rsidR="006B37B1" w:rsidRPr="00F41914">
        <w:rPr>
          <w:rFonts w:hint="eastAsia"/>
          <w:szCs w:val="21"/>
        </w:rPr>
        <w:t>サービス</w:t>
      </w:r>
      <w:r w:rsidRPr="00F41914">
        <w:rPr>
          <w:szCs w:val="21"/>
        </w:rPr>
        <w:t>』</w:t>
      </w:r>
      <w:r w:rsidRPr="00F41914">
        <w:rPr>
          <w:szCs w:val="21"/>
        </w:rPr>
        <w:t xml:space="preserve"> </w:t>
      </w:r>
      <w:r w:rsidRPr="00F41914">
        <w:rPr>
          <w:szCs w:val="21"/>
        </w:rPr>
        <w:br/>
      </w:r>
      <w:r w:rsidRPr="00F41914">
        <w:rPr>
          <w:szCs w:val="21"/>
        </w:rPr>
        <w:t>派遣スタッフは、フェイスブックやブログ等のソーシャルネットワーキング</w:t>
      </w:r>
      <w:r w:rsidR="006B37B1" w:rsidRPr="00F41914">
        <w:rPr>
          <w:rFonts w:hint="eastAsia"/>
          <w:szCs w:val="21"/>
        </w:rPr>
        <w:t>サービス</w:t>
      </w:r>
      <w:r w:rsidRPr="00F41914">
        <w:rPr>
          <w:szCs w:val="21"/>
        </w:rPr>
        <w:t>を使用して、取引先並びに会社の信用を勤務中、勤務外及び退職後においても、失墜させるような行為は一切しないものとする。</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Pr="00F41914">
        <w:rPr>
          <w:szCs w:val="21"/>
        </w:rPr>
        <w:t>２</w:t>
      </w:r>
      <w:r w:rsidR="00387CBB" w:rsidRPr="00F41914">
        <w:rPr>
          <w:rFonts w:hint="eastAsia"/>
          <w:szCs w:val="21"/>
        </w:rPr>
        <w:t>９</w:t>
      </w:r>
      <w:r w:rsidRPr="00F41914">
        <w:rPr>
          <w:szCs w:val="21"/>
        </w:rPr>
        <w:t xml:space="preserve"> </w:t>
      </w:r>
      <w:r w:rsidRPr="00F41914">
        <w:rPr>
          <w:szCs w:val="21"/>
        </w:rPr>
        <w:t>条</w:t>
      </w:r>
      <w:r w:rsidRPr="00F41914">
        <w:rPr>
          <w:szCs w:val="21"/>
        </w:rPr>
        <w:t xml:space="preserve"> </w:t>
      </w:r>
      <w:r w:rsidRPr="00F41914">
        <w:rPr>
          <w:szCs w:val="21"/>
        </w:rPr>
        <w:t>『禁止事項』</w:t>
      </w:r>
      <w:r w:rsidRPr="00F41914">
        <w:rPr>
          <w:szCs w:val="21"/>
        </w:rPr>
        <w:t xml:space="preserve"> </w:t>
      </w:r>
      <w:r w:rsidRPr="00F41914">
        <w:rPr>
          <w:szCs w:val="21"/>
        </w:rPr>
        <w:br/>
      </w:r>
      <w:r w:rsidRPr="00F41914">
        <w:rPr>
          <w:szCs w:val="21"/>
        </w:rPr>
        <w:t>派遣スタッフは、次の各号の行為をしてはならない。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会社及び派遣先の信用を傷つけ、又は不名誉な行為をすること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会社及び派遣先において知り得た秘密を洩らすこと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会社及び派遣先において知り得た個人情報の不正利用や漏洩、改竄等をすること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会社及び派遣先に損害を与えるような行為をすること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会社及び派遣先の構内でビラの配布、掲示、署名運動その他これらに類する行為を</w:t>
      </w:r>
      <w:r w:rsidR="00535544" w:rsidRPr="00F41914">
        <w:rPr>
          <w:rFonts w:hint="eastAsia"/>
          <w:szCs w:val="21"/>
        </w:rPr>
        <w:t xml:space="preserve">　</w:t>
      </w:r>
    </w:p>
    <w:p w14:paraId="015D081F" w14:textId="77777777" w:rsidR="00395EB6" w:rsidRPr="00F41914" w:rsidRDefault="00D60D2E" w:rsidP="00535544">
      <w:pPr>
        <w:ind w:firstLineChars="300" w:firstLine="630"/>
        <w:rPr>
          <w:szCs w:val="21"/>
        </w:rPr>
      </w:pPr>
      <w:r w:rsidRPr="00F41914">
        <w:rPr>
          <w:szCs w:val="21"/>
        </w:rPr>
        <w:t>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⑥</w:t>
      </w:r>
      <w:r w:rsidRPr="00F41914">
        <w:rPr>
          <w:szCs w:val="21"/>
        </w:rPr>
        <w:t>派遣先の秩序、風紀を乱すような行為をしたり、酒気を帯びて就労すること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⑦</w:t>
      </w:r>
      <w:r w:rsidRPr="00F41914">
        <w:rPr>
          <w:szCs w:val="21"/>
        </w:rPr>
        <w:t>派遣先の内外に関わらず、</w:t>
      </w:r>
      <w:r w:rsidR="00387CBB" w:rsidRPr="00F41914">
        <w:rPr>
          <w:rFonts w:hint="eastAsia"/>
          <w:szCs w:val="21"/>
        </w:rPr>
        <w:t>セクシャル・ハラスメント</w:t>
      </w:r>
      <w:r w:rsidRPr="00F41914">
        <w:rPr>
          <w:szCs w:val="21"/>
        </w:rPr>
        <w:t>及びストーカー行為、又はそ</w:t>
      </w:r>
      <w:r w:rsidR="00395EB6" w:rsidRPr="00F41914">
        <w:rPr>
          <w:rFonts w:hint="eastAsia"/>
          <w:szCs w:val="21"/>
        </w:rPr>
        <w:t xml:space="preserve">　</w:t>
      </w:r>
    </w:p>
    <w:p w14:paraId="690D472E" w14:textId="77777777" w:rsidR="00535544" w:rsidRPr="00F41914" w:rsidRDefault="00D60D2E" w:rsidP="00395EB6">
      <w:pPr>
        <w:ind w:firstLineChars="300" w:firstLine="630"/>
        <w:rPr>
          <w:szCs w:val="21"/>
        </w:rPr>
      </w:pPr>
      <w:r w:rsidRPr="00F41914">
        <w:rPr>
          <w:szCs w:val="21"/>
        </w:rPr>
        <w:t>れに類する言動等を行うこと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⑧</w:t>
      </w:r>
      <w:r w:rsidRPr="00F41914">
        <w:rPr>
          <w:szCs w:val="21"/>
        </w:rPr>
        <w:t>派遣先の許可なしに派遣先の物品を持ち出すこと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⑨</w:t>
      </w:r>
      <w:r w:rsidRPr="00F41914">
        <w:rPr>
          <w:szCs w:val="21"/>
        </w:rPr>
        <w:t>派遣先の備品等を私的に使用すること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⑩</w:t>
      </w:r>
      <w:r w:rsidRPr="00F41914">
        <w:rPr>
          <w:szCs w:val="21"/>
        </w:rPr>
        <w:t>火災、災害その他の事故の原因となるような行為をすること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⑪</w:t>
      </w:r>
      <w:r w:rsidR="00704B0A" w:rsidRPr="00F41914">
        <w:rPr>
          <w:szCs w:val="21"/>
        </w:rPr>
        <w:t>就業</w:t>
      </w:r>
      <w:r w:rsidR="00704B0A" w:rsidRPr="00F41914">
        <w:rPr>
          <w:rFonts w:hint="eastAsia"/>
          <w:szCs w:val="21"/>
        </w:rPr>
        <w:t>中</w:t>
      </w:r>
      <w:r w:rsidRPr="00F41914">
        <w:rPr>
          <w:szCs w:val="21"/>
        </w:rPr>
        <w:t>、勝手に職場を離れたり、私用面会をすること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⑫</w:t>
      </w:r>
      <w:r w:rsidRPr="00F41914">
        <w:rPr>
          <w:szCs w:val="21"/>
        </w:rPr>
        <w:t>日常携行品以外の私物をみだりに派遣先に持ち込むこと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⑬</w:t>
      </w:r>
      <w:r w:rsidRPr="00F41914">
        <w:rPr>
          <w:szCs w:val="21"/>
        </w:rPr>
        <w:t>正当な理由なしに無断欠勤、遅刻、早退又は欠勤をしないこと</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⑭</w:t>
      </w:r>
      <w:r w:rsidRPr="00F41914">
        <w:rPr>
          <w:szCs w:val="21"/>
        </w:rPr>
        <w:t>その他前各号のほか、不適切と認められる行為をすること</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387CBB" w:rsidRPr="00F41914">
        <w:rPr>
          <w:rFonts w:hint="eastAsia"/>
          <w:szCs w:val="21"/>
        </w:rPr>
        <w:t>３０</w:t>
      </w:r>
      <w:r w:rsidRPr="00F41914">
        <w:rPr>
          <w:szCs w:val="21"/>
        </w:rPr>
        <w:t xml:space="preserve"> </w:t>
      </w:r>
      <w:r w:rsidRPr="00F41914">
        <w:rPr>
          <w:szCs w:val="21"/>
        </w:rPr>
        <w:t>条</w:t>
      </w:r>
      <w:r w:rsidRPr="00F41914">
        <w:rPr>
          <w:szCs w:val="21"/>
        </w:rPr>
        <w:t xml:space="preserve"> </w:t>
      </w:r>
      <w:r w:rsidRPr="00F41914">
        <w:rPr>
          <w:szCs w:val="21"/>
        </w:rPr>
        <w:t>『派遣先情報管理事項』</w:t>
      </w:r>
      <w:r w:rsidRPr="00F41914">
        <w:rPr>
          <w:szCs w:val="21"/>
        </w:rPr>
        <w:t xml:space="preserve"> </w:t>
      </w:r>
      <w:r w:rsidRPr="00F41914">
        <w:rPr>
          <w:szCs w:val="21"/>
        </w:rPr>
        <w:br/>
      </w:r>
      <w:r w:rsidRPr="00F41914">
        <w:rPr>
          <w:szCs w:val="21"/>
        </w:rPr>
        <w:t>派遣スタッフは、派遣先の情報管理について、次の事項を遵守して就業しなければならない。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情報が記載された帳票類をＦＡＸする場合、必ず番号確認をＦＡＸ前と後にする。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情報が記載された帳票類を破棄する場合、派遣先の指揮命令者に確認の上、所定の</w:t>
      </w:r>
      <w:r w:rsidR="00535544" w:rsidRPr="00F41914">
        <w:rPr>
          <w:rFonts w:hint="eastAsia"/>
          <w:szCs w:val="21"/>
        </w:rPr>
        <w:t xml:space="preserve">　</w:t>
      </w:r>
    </w:p>
    <w:p w14:paraId="3D709936" w14:textId="77777777" w:rsidR="00535544" w:rsidRPr="00F41914" w:rsidRDefault="00D60D2E" w:rsidP="00535544">
      <w:pPr>
        <w:ind w:firstLineChars="300" w:firstLine="630"/>
        <w:rPr>
          <w:szCs w:val="21"/>
        </w:rPr>
      </w:pPr>
      <w:r w:rsidRPr="00F41914">
        <w:rPr>
          <w:szCs w:val="21"/>
        </w:rPr>
        <w:t>方法で破棄する。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情報が記載された帳票類は常に整理整頓に努め、紛失に注意し、余分なコピーを取</w:t>
      </w:r>
      <w:r w:rsidR="00535544" w:rsidRPr="00F41914">
        <w:rPr>
          <w:rFonts w:hint="eastAsia"/>
          <w:szCs w:val="21"/>
        </w:rPr>
        <w:t xml:space="preserve">　</w:t>
      </w:r>
    </w:p>
    <w:p w14:paraId="23B28855" w14:textId="77777777" w:rsidR="001318F0" w:rsidRPr="00F41914" w:rsidRDefault="00D60D2E" w:rsidP="00535544">
      <w:pPr>
        <w:ind w:firstLineChars="300" w:firstLine="630"/>
        <w:rPr>
          <w:szCs w:val="21"/>
        </w:rPr>
      </w:pPr>
      <w:r w:rsidRPr="00F41914">
        <w:rPr>
          <w:szCs w:val="21"/>
        </w:rPr>
        <w:t>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派遣先の管理規定に従い、外部からの問い合わせに関しては、派遣先の</w:t>
      </w:r>
      <w:r w:rsidR="001318F0" w:rsidRPr="00F41914">
        <w:rPr>
          <w:rFonts w:hint="eastAsia"/>
          <w:szCs w:val="21"/>
        </w:rPr>
        <w:t xml:space="preserve">指揮命令者　　　</w:t>
      </w:r>
    </w:p>
    <w:p w14:paraId="1324E4F2" w14:textId="77777777" w:rsidR="00535544" w:rsidRPr="00F41914" w:rsidRDefault="00D60D2E" w:rsidP="001318F0">
      <w:pPr>
        <w:ind w:firstLineChars="300" w:firstLine="630"/>
        <w:rPr>
          <w:szCs w:val="21"/>
        </w:rPr>
      </w:pPr>
      <w:r w:rsidRPr="00F41914">
        <w:rPr>
          <w:szCs w:val="21"/>
        </w:rPr>
        <w:lastRenderedPageBreak/>
        <w:t>に確認し判断を仰ぐ。</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プリント出力した帳票は放置せず、速やかに回収する。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⑥</w:t>
      </w:r>
      <w:r w:rsidRPr="00F41914">
        <w:rPr>
          <w:szCs w:val="21"/>
        </w:rPr>
        <w:t>自己のパスワードは、他人に教えてはならない。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⑦</w:t>
      </w:r>
      <w:r w:rsidRPr="00F41914">
        <w:rPr>
          <w:szCs w:val="21"/>
        </w:rPr>
        <w:t>インターネットやメールを私的に使用しない。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⑧</w:t>
      </w:r>
      <w:r w:rsidRPr="00F41914">
        <w:rPr>
          <w:szCs w:val="21"/>
        </w:rPr>
        <w:t>退社及び外出時にパソコンを点けっぱなしにしない。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⑨</w:t>
      </w:r>
      <w:r w:rsidRPr="00F41914">
        <w:rPr>
          <w:szCs w:val="21"/>
        </w:rPr>
        <w:t>ドアの鍵及び電子キーの扱いには充分配慮する。尚、紛失事故が発生した時は、</w:t>
      </w:r>
      <w:r w:rsidRPr="00F41914">
        <w:rPr>
          <w:szCs w:val="21"/>
        </w:rPr>
        <w:br/>
      </w:r>
      <w:r w:rsidRPr="00F41914">
        <w:rPr>
          <w:szCs w:val="21"/>
        </w:rPr>
        <w:t xml:space="preserve">　　　即時に会社及び派遣先に連絡を行う。</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387CBB" w:rsidRPr="00F41914">
        <w:rPr>
          <w:rFonts w:hint="eastAsia"/>
          <w:szCs w:val="21"/>
        </w:rPr>
        <w:t>３１</w:t>
      </w:r>
      <w:r w:rsidRPr="00F41914">
        <w:rPr>
          <w:szCs w:val="21"/>
        </w:rPr>
        <w:t xml:space="preserve"> </w:t>
      </w:r>
      <w:r w:rsidRPr="00F41914">
        <w:rPr>
          <w:szCs w:val="21"/>
        </w:rPr>
        <w:t>条</w:t>
      </w:r>
      <w:r w:rsidRPr="00F41914">
        <w:rPr>
          <w:szCs w:val="21"/>
        </w:rPr>
        <w:t xml:space="preserve"> </w:t>
      </w:r>
      <w:r w:rsidRPr="00F41914">
        <w:rPr>
          <w:szCs w:val="21"/>
        </w:rPr>
        <w:t>『所持品検査』</w:t>
      </w:r>
      <w:r w:rsidRPr="00F41914">
        <w:rPr>
          <w:szCs w:val="21"/>
        </w:rPr>
        <w:t xml:space="preserve"> </w:t>
      </w:r>
      <w:r w:rsidRPr="00F41914">
        <w:rPr>
          <w:szCs w:val="21"/>
        </w:rPr>
        <w:br/>
      </w:r>
      <w:r w:rsidRPr="00F41914">
        <w:rPr>
          <w:szCs w:val="21"/>
        </w:rPr>
        <w:t>危害予防その他職場秩序保持等の為、派遣先が派遣先社員と同様に派遣スタッフの所持品を検査しようとする場合、当該派遣スタッフは、正当な理由がなければこれを拒んではならない。</w:t>
      </w:r>
      <w:r w:rsidR="00704B0A" w:rsidRPr="00F41914">
        <w:rPr>
          <w:szCs w:val="21"/>
        </w:rPr>
        <w:t xml:space="preserve"> </w:t>
      </w:r>
      <w:r w:rsidR="00704B0A" w:rsidRPr="00F41914">
        <w:rPr>
          <w:szCs w:val="21"/>
        </w:rPr>
        <w:br/>
      </w:r>
    </w:p>
    <w:p w14:paraId="096FD702" w14:textId="77777777" w:rsidR="00770258" w:rsidRPr="00F41914" w:rsidRDefault="00D60D2E" w:rsidP="00535544">
      <w:pPr>
        <w:ind w:firstLineChars="300" w:firstLine="630"/>
        <w:rPr>
          <w:szCs w:val="21"/>
        </w:rPr>
      </w:pPr>
      <w:r w:rsidRPr="00F41914">
        <w:rPr>
          <w:szCs w:val="21"/>
        </w:rPr>
        <w:br/>
      </w:r>
      <w:r w:rsidRPr="00F41914">
        <w:rPr>
          <w:b/>
          <w:sz w:val="24"/>
          <w:szCs w:val="24"/>
        </w:rPr>
        <w:t xml:space="preserve">　第６章</w:t>
      </w:r>
      <w:r w:rsidRPr="00F41914">
        <w:rPr>
          <w:b/>
          <w:sz w:val="24"/>
          <w:szCs w:val="24"/>
        </w:rPr>
        <w:t xml:space="preserve"> </w:t>
      </w:r>
      <w:r w:rsidRPr="00F41914">
        <w:rPr>
          <w:b/>
          <w:sz w:val="24"/>
          <w:szCs w:val="24"/>
        </w:rPr>
        <w:t xml:space="preserve">　</w:t>
      </w:r>
      <w:r w:rsidR="00770258" w:rsidRPr="00F41914">
        <w:rPr>
          <w:rFonts w:hint="eastAsia"/>
          <w:b/>
          <w:sz w:val="24"/>
          <w:szCs w:val="24"/>
        </w:rPr>
        <w:t>定年、</w:t>
      </w:r>
      <w:r w:rsidRPr="00F41914">
        <w:rPr>
          <w:b/>
          <w:sz w:val="24"/>
          <w:szCs w:val="24"/>
        </w:rPr>
        <w:t>退職及び解雇</w:t>
      </w:r>
      <w:r w:rsidRPr="00F41914">
        <w:rPr>
          <w:b/>
          <w:sz w:val="24"/>
          <w:szCs w:val="24"/>
        </w:rPr>
        <w:t xml:space="preserve"> </w:t>
      </w:r>
      <w:r w:rsidRPr="00F41914">
        <w:rPr>
          <w:szCs w:val="21"/>
        </w:rPr>
        <w:br/>
      </w:r>
      <w:r w:rsidRPr="00F41914">
        <w:rPr>
          <w:szCs w:val="21"/>
        </w:rPr>
        <w:br/>
      </w:r>
      <w:r w:rsidR="00770258" w:rsidRPr="00F41914">
        <w:rPr>
          <w:szCs w:val="21"/>
        </w:rPr>
        <w:t>第</w:t>
      </w:r>
      <w:r w:rsidR="00770258" w:rsidRPr="00F41914">
        <w:rPr>
          <w:szCs w:val="21"/>
        </w:rPr>
        <w:t xml:space="preserve"> </w:t>
      </w:r>
      <w:r w:rsidR="00387CBB" w:rsidRPr="00F41914">
        <w:rPr>
          <w:rFonts w:hint="eastAsia"/>
          <w:szCs w:val="21"/>
        </w:rPr>
        <w:t>３２</w:t>
      </w:r>
      <w:r w:rsidR="00387CBB" w:rsidRPr="00F41914">
        <w:rPr>
          <w:rFonts w:hint="eastAsia"/>
          <w:szCs w:val="21"/>
        </w:rPr>
        <w:t xml:space="preserve"> </w:t>
      </w:r>
      <w:r w:rsidR="00770258" w:rsidRPr="00F41914">
        <w:rPr>
          <w:szCs w:val="21"/>
        </w:rPr>
        <w:t>条</w:t>
      </w:r>
      <w:r w:rsidR="00770258" w:rsidRPr="00F41914">
        <w:rPr>
          <w:szCs w:val="21"/>
        </w:rPr>
        <w:t xml:space="preserve"> </w:t>
      </w:r>
      <w:r w:rsidR="00770258" w:rsidRPr="00F41914">
        <w:rPr>
          <w:szCs w:val="21"/>
        </w:rPr>
        <w:t>『</w:t>
      </w:r>
      <w:r w:rsidR="00770258" w:rsidRPr="00F41914">
        <w:rPr>
          <w:rFonts w:hint="eastAsia"/>
          <w:szCs w:val="21"/>
        </w:rPr>
        <w:t>定年</w:t>
      </w:r>
      <w:r w:rsidR="00770258" w:rsidRPr="00F41914">
        <w:rPr>
          <w:szCs w:val="21"/>
        </w:rPr>
        <w:t>』</w:t>
      </w:r>
    </w:p>
    <w:p w14:paraId="229818F5" w14:textId="3E501EFC" w:rsidR="00770258" w:rsidRPr="00F41914" w:rsidRDefault="00617349" w:rsidP="00770258">
      <w:pPr>
        <w:ind w:left="210" w:hangingChars="100" w:hanging="210"/>
        <w:rPr>
          <w:szCs w:val="21"/>
        </w:rPr>
      </w:pPr>
      <w:r w:rsidRPr="00F41914">
        <w:rPr>
          <w:rFonts w:hint="eastAsia"/>
          <w:szCs w:val="21"/>
        </w:rPr>
        <w:t>派遣スタッフ</w:t>
      </w:r>
      <w:r w:rsidR="00770258" w:rsidRPr="00F41914">
        <w:rPr>
          <w:rFonts w:hint="eastAsia"/>
          <w:szCs w:val="21"/>
        </w:rPr>
        <w:t>の定年は、満６０歳とし、定年に達した日の属する月の末日をもって退職とする。</w:t>
      </w:r>
    </w:p>
    <w:p w14:paraId="40022F71" w14:textId="3FFF8E43" w:rsidR="00770258" w:rsidRPr="00F41914" w:rsidRDefault="00770258" w:rsidP="00770258">
      <w:pPr>
        <w:rPr>
          <w:szCs w:val="21"/>
        </w:rPr>
      </w:pPr>
      <w:r w:rsidRPr="00F41914">
        <w:rPr>
          <w:szCs w:val="21"/>
        </w:rPr>
        <w:t>２）</w:t>
      </w:r>
      <w:r w:rsidRPr="00F41914">
        <w:rPr>
          <w:rFonts w:hint="eastAsia"/>
          <w:szCs w:val="21"/>
        </w:rPr>
        <w:t>前項の規定にかかわらず、定年後も引き続き雇用されることを希望し、解雇事由又は退職事由に該当しない</w:t>
      </w:r>
      <w:r w:rsidR="000E2959">
        <w:rPr>
          <w:rFonts w:hint="eastAsia"/>
          <w:szCs w:val="21"/>
        </w:rPr>
        <w:t>派遣スタッフ</w:t>
      </w:r>
      <w:r w:rsidRPr="00F41914">
        <w:rPr>
          <w:rFonts w:hint="eastAsia"/>
          <w:szCs w:val="21"/>
        </w:rPr>
        <w:t>については、満６５歳までこれを継続雇用する。</w:t>
      </w:r>
    </w:p>
    <w:p w14:paraId="2EE2E3FC" w14:textId="77777777" w:rsidR="00770258" w:rsidRPr="00F41914" w:rsidRDefault="00770258" w:rsidP="00535544">
      <w:pPr>
        <w:ind w:firstLineChars="300" w:firstLine="630"/>
        <w:rPr>
          <w:szCs w:val="21"/>
        </w:rPr>
      </w:pPr>
    </w:p>
    <w:p w14:paraId="3E99B137" w14:textId="73F448FB" w:rsidR="0011337C" w:rsidRPr="00F41914" w:rsidRDefault="00D60D2E" w:rsidP="00770258">
      <w:pPr>
        <w:rPr>
          <w:szCs w:val="21"/>
        </w:rPr>
      </w:pPr>
      <w:r w:rsidRPr="00F41914">
        <w:rPr>
          <w:szCs w:val="21"/>
        </w:rPr>
        <w:t>第</w:t>
      </w:r>
      <w:r w:rsidRPr="00F41914">
        <w:rPr>
          <w:szCs w:val="21"/>
        </w:rPr>
        <w:t xml:space="preserve"> </w:t>
      </w:r>
      <w:r w:rsidR="00770258" w:rsidRPr="00F41914">
        <w:rPr>
          <w:rFonts w:hint="eastAsia"/>
          <w:szCs w:val="21"/>
        </w:rPr>
        <w:t>３</w:t>
      </w:r>
      <w:r w:rsidR="00387CBB" w:rsidRPr="00F41914">
        <w:rPr>
          <w:rFonts w:hint="eastAsia"/>
          <w:szCs w:val="21"/>
        </w:rPr>
        <w:t>３</w:t>
      </w:r>
      <w:r w:rsidRPr="00F41914">
        <w:rPr>
          <w:szCs w:val="21"/>
        </w:rPr>
        <w:t xml:space="preserve"> </w:t>
      </w:r>
      <w:r w:rsidRPr="00F41914">
        <w:rPr>
          <w:szCs w:val="21"/>
        </w:rPr>
        <w:t>条</w:t>
      </w:r>
      <w:r w:rsidRPr="00F41914">
        <w:rPr>
          <w:szCs w:val="21"/>
        </w:rPr>
        <w:t xml:space="preserve"> </w:t>
      </w:r>
      <w:r w:rsidRPr="00F41914">
        <w:rPr>
          <w:szCs w:val="21"/>
        </w:rPr>
        <w:t>『退職』</w:t>
      </w:r>
      <w:r w:rsidRPr="00F41914">
        <w:rPr>
          <w:szCs w:val="21"/>
        </w:rPr>
        <w:t xml:space="preserve"> </w:t>
      </w:r>
      <w:r w:rsidRPr="00F41914">
        <w:rPr>
          <w:szCs w:val="21"/>
        </w:rPr>
        <w:br/>
      </w:r>
      <w:r w:rsidRPr="00F41914">
        <w:rPr>
          <w:szCs w:val="21"/>
        </w:rPr>
        <w:t>派遣スタッフが次の各号のいずれかに該当したときは、退職とする。</w:t>
      </w:r>
      <w:r w:rsidRPr="00F41914">
        <w:rPr>
          <w:szCs w:val="21"/>
        </w:rPr>
        <w:t xml:space="preserve"> </w:t>
      </w:r>
    </w:p>
    <w:p w14:paraId="7CEE2B7D" w14:textId="77777777" w:rsidR="008A79DA" w:rsidRPr="00F41914" w:rsidRDefault="00617349" w:rsidP="008A79DA">
      <w:pPr>
        <w:ind w:leftChars="200" w:left="630" w:hangingChars="100" w:hanging="210"/>
        <w:rPr>
          <w:szCs w:val="21"/>
        </w:rPr>
      </w:pPr>
      <w:r w:rsidRPr="00F41914">
        <w:rPr>
          <w:rFonts w:hint="eastAsia"/>
          <w:szCs w:val="21"/>
        </w:rPr>
        <w:t>①</w:t>
      </w:r>
      <w:r w:rsidR="008A79DA" w:rsidRPr="00F41914">
        <w:rPr>
          <w:rFonts w:hint="eastAsia"/>
          <w:szCs w:val="21"/>
        </w:rPr>
        <w:t>有期雇用契約の</w:t>
      </w:r>
      <w:r w:rsidR="0011337C" w:rsidRPr="00F41914">
        <w:rPr>
          <w:rFonts w:hint="eastAsia"/>
          <w:szCs w:val="21"/>
        </w:rPr>
        <w:t>派遣スタッフと会社との雇用契約期間が満了したとき</w:t>
      </w:r>
      <w:r w:rsidR="00DD034C" w:rsidRPr="00F41914">
        <w:rPr>
          <w:rFonts w:hint="eastAsia"/>
          <w:szCs w:val="21"/>
        </w:rPr>
        <w:t>（雇用契約の満了</w:t>
      </w:r>
      <w:r w:rsidR="00E424F6" w:rsidRPr="00F41914">
        <w:rPr>
          <w:rFonts w:hint="eastAsia"/>
          <w:szCs w:val="21"/>
        </w:rPr>
        <w:t>した</w:t>
      </w:r>
      <w:r w:rsidR="00DD034C" w:rsidRPr="00F41914">
        <w:rPr>
          <w:rFonts w:hint="eastAsia"/>
          <w:szCs w:val="21"/>
        </w:rPr>
        <w:t>日）</w:t>
      </w:r>
    </w:p>
    <w:p w14:paraId="5150FD88" w14:textId="368DE746" w:rsidR="00535544" w:rsidRPr="00F41914" w:rsidRDefault="00617349" w:rsidP="008A79DA">
      <w:pPr>
        <w:ind w:leftChars="200" w:left="630" w:hangingChars="100" w:hanging="210"/>
        <w:rPr>
          <w:szCs w:val="21"/>
        </w:rPr>
      </w:pPr>
      <w:r w:rsidRPr="00F41914">
        <w:rPr>
          <w:rFonts w:ascii="ＭＳ 明朝" w:eastAsia="ＭＳ 明朝" w:hAnsi="ＭＳ 明朝" w:cs="ＭＳ 明朝" w:hint="eastAsia"/>
          <w:szCs w:val="21"/>
        </w:rPr>
        <w:t>②</w:t>
      </w:r>
      <w:r w:rsidR="00D60D2E" w:rsidRPr="00F41914">
        <w:rPr>
          <w:szCs w:val="21"/>
        </w:rPr>
        <w:t>会社へ「退職届」を提出し、会社の承認があったとき（会社が退職日として承認し</w:t>
      </w:r>
      <w:r w:rsidR="00535544" w:rsidRPr="00F41914">
        <w:rPr>
          <w:rFonts w:hint="eastAsia"/>
          <w:szCs w:val="21"/>
        </w:rPr>
        <w:t xml:space="preserve">　</w:t>
      </w:r>
    </w:p>
    <w:p w14:paraId="2B1B3315" w14:textId="6275FB46" w:rsidR="006B37B1" w:rsidRPr="00F41914" w:rsidRDefault="00D60D2E" w:rsidP="00535544">
      <w:pPr>
        <w:ind w:firstLineChars="300" w:firstLine="630"/>
        <w:rPr>
          <w:szCs w:val="21"/>
        </w:rPr>
      </w:pPr>
      <w:r w:rsidRPr="00F41914">
        <w:rPr>
          <w:szCs w:val="21"/>
        </w:rPr>
        <w:t>た日）。</w:t>
      </w:r>
      <w:r w:rsidRPr="00F41914">
        <w:rPr>
          <w:szCs w:val="21"/>
        </w:rPr>
        <w:br/>
      </w:r>
      <w:r w:rsidRPr="00F41914">
        <w:rPr>
          <w:szCs w:val="21"/>
        </w:rPr>
        <w:t xml:space="preserve">　</w:t>
      </w:r>
      <w:r w:rsidRPr="00F41914">
        <w:rPr>
          <w:szCs w:val="21"/>
        </w:rPr>
        <w:t xml:space="preserve"> </w:t>
      </w:r>
      <w:r w:rsidR="006B37B1" w:rsidRPr="00F41914">
        <w:rPr>
          <w:rFonts w:hint="eastAsia"/>
          <w:szCs w:val="21"/>
        </w:rPr>
        <w:t xml:space="preserve">　</w:t>
      </w:r>
      <w:r w:rsidRPr="00F41914">
        <w:rPr>
          <w:szCs w:val="21"/>
        </w:rPr>
        <w:t>尚、退職届は原則として退職を希望する日の１ヶ月前までに提出しなければならない。</w:t>
      </w:r>
      <w:r w:rsidRPr="00F41914">
        <w:rPr>
          <w:szCs w:val="21"/>
        </w:rPr>
        <w:t xml:space="preserve"> </w:t>
      </w:r>
      <w:r w:rsidRPr="00F41914">
        <w:rPr>
          <w:szCs w:val="21"/>
        </w:rPr>
        <w:br/>
      </w:r>
      <w:r w:rsidRPr="00F41914">
        <w:rPr>
          <w:szCs w:val="21"/>
        </w:rPr>
        <w:t xml:space="preserve">　　</w:t>
      </w:r>
      <w:r w:rsidR="00617349" w:rsidRPr="00F41914">
        <w:rPr>
          <w:rFonts w:ascii="ＭＳ 明朝" w:eastAsia="ＭＳ 明朝" w:hAnsi="ＭＳ 明朝" w:cs="ＭＳ 明朝" w:hint="eastAsia"/>
          <w:szCs w:val="21"/>
        </w:rPr>
        <w:t>③</w:t>
      </w:r>
      <w:r w:rsidRPr="00F41914">
        <w:rPr>
          <w:szCs w:val="21"/>
        </w:rPr>
        <w:t>派遣スタッフが死亡したとき（死亡した日）</w:t>
      </w:r>
      <w:r w:rsidRPr="00F41914">
        <w:rPr>
          <w:szCs w:val="21"/>
        </w:rPr>
        <w:t xml:space="preserve"> </w:t>
      </w:r>
      <w:r w:rsidRPr="00F41914">
        <w:rPr>
          <w:szCs w:val="21"/>
        </w:rPr>
        <w:br/>
      </w:r>
      <w:r w:rsidRPr="00F41914">
        <w:rPr>
          <w:szCs w:val="21"/>
        </w:rPr>
        <w:t xml:space="preserve">　　</w:t>
      </w:r>
      <w:r w:rsidR="00617349" w:rsidRPr="00F41914">
        <w:rPr>
          <w:rFonts w:ascii="ＭＳ 明朝" w:eastAsia="ＭＳ 明朝" w:hAnsi="ＭＳ 明朝" w:cs="ＭＳ 明朝" w:hint="eastAsia"/>
          <w:szCs w:val="21"/>
        </w:rPr>
        <w:t>④</w:t>
      </w:r>
      <w:r w:rsidRPr="00F41914">
        <w:rPr>
          <w:szCs w:val="21"/>
        </w:rPr>
        <w:t>音信不通又は行方不明の状態が</w:t>
      </w:r>
      <w:r w:rsidR="00E32682" w:rsidRPr="00F41914">
        <w:rPr>
          <w:rFonts w:hint="eastAsia"/>
          <w:szCs w:val="21"/>
        </w:rPr>
        <w:t>１４日</w:t>
      </w:r>
      <w:r w:rsidR="00704B0A" w:rsidRPr="00F41914">
        <w:rPr>
          <w:rFonts w:hint="eastAsia"/>
          <w:szCs w:val="21"/>
        </w:rPr>
        <w:t>間</w:t>
      </w:r>
      <w:r w:rsidRPr="00F41914">
        <w:rPr>
          <w:szCs w:val="21"/>
        </w:rPr>
        <w:t>継続したとき（</w:t>
      </w:r>
      <w:r w:rsidR="006B37B1" w:rsidRPr="00F41914">
        <w:rPr>
          <w:rFonts w:hint="eastAsia"/>
          <w:szCs w:val="21"/>
        </w:rPr>
        <w:t>１４日</w:t>
      </w:r>
      <w:r w:rsidRPr="00F41914">
        <w:rPr>
          <w:szCs w:val="21"/>
        </w:rPr>
        <w:t>が経過した日）</w:t>
      </w:r>
      <w:r w:rsidRPr="00F41914">
        <w:rPr>
          <w:szCs w:val="21"/>
        </w:rPr>
        <w:t xml:space="preserve"> </w:t>
      </w:r>
      <w:r w:rsidRPr="00F41914">
        <w:rPr>
          <w:szCs w:val="21"/>
        </w:rPr>
        <w:br/>
      </w:r>
      <w:r w:rsidRPr="00F41914">
        <w:rPr>
          <w:szCs w:val="21"/>
        </w:rPr>
        <w:t xml:space="preserve">　　</w:t>
      </w:r>
      <w:r w:rsidR="00617349" w:rsidRPr="00F41914">
        <w:rPr>
          <w:rFonts w:ascii="ＭＳ 明朝" w:eastAsia="ＭＳ 明朝" w:hAnsi="ＭＳ 明朝" w:cs="ＭＳ 明朝" w:hint="eastAsia"/>
          <w:szCs w:val="21"/>
        </w:rPr>
        <w:t>⑤</w:t>
      </w:r>
      <w:r w:rsidRPr="00F41914">
        <w:rPr>
          <w:szCs w:val="21"/>
        </w:rPr>
        <w:t>会社と派遣スタッフが雇用契約の終了を合意したとき（退職日として合意した日）</w:t>
      </w:r>
      <w:r w:rsidRPr="00F41914">
        <w:rPr>
          <w:szCs w:val="21"/>
        </w:rPr>
        <w:t xml:space="preserve"> </w:t>
      </w:r>
    </w:p>
    <w:p w14:paraId="4D837CF4" w14:textId="58B53C09" w:rsidR="006B37B1" w:rsidRPr="00F41914" w:rsidRDefault="00617349" w:rsidP="006B37B1">
      <w:pPr>
        <w:ind w:leftChars="200" w:left="630" w:hangingChars="100" w:hanging="210"/>
        <w:rPr>
          <w:szCs w:val="21"/>
        </w:rPr>
      </w:pPr>
      <w:r w:rsidRPr="00F41914">
        <w:rPr>
          <w:rFonts w:hint="eastAsia"/>
          <w:szCs w:val="21"/>
        </w:rPr>
        <w:t>⑥</w:t>
      </w:r>
      <w:r w:rsidR="006B37B1" w:rsidRPr="00F41914">
        <w:rPr>
          <w:rFonts w:hint="eastAsia"/>
          <w:szCs w:val="21"/>
        </w:rPr>
        <w:t>無断欠勤を２週間続けたとき。但し、やむを得ない事情により会社への連絡が出来なかったと会社が認めたときは、これを取り消すことが出来る。</w:t>
      </w:r>
      <w:r w:rsidR="006B37B1" w:rsidRPr="00F41914">
        <w:rPr>
          <w:szCs w:val="21"/>
        </w:rPr>
        <w:br/>
      </w:r>
    </w:p>
    <w:p w14:paraId="42F930FA" w14:textId="42F08BE4" w:rsidR="00535544" w:rsidRPr="00F41914" w:rsidRDefault="00D60D2E" w:rsidP="006B37B1">
      <w:pPr>
        <w:rPr>
          <w:szCs w:val="21"/>
        </w:rPr>
      </w:pPr>
      <w:r w:rsidRPr="00F41914">
        <w:rPr>
          <w:szCs w:val="21"/>
        </w:rPr>
        <w:t>第</w:t>
      </w:r>
      <w:r w:rsidRPr="00F41914">
        <w:rPr>
          <w:szCs w:val="21"/>
        </w:rPr>
        <w:t xml:space="preserve"> </w:t>
      </w:r>
      <w:r w:rsidRPr="00F41914">
        <w:rPr>
          <w:szCs w:val="21"/>
        </w:rPr>
        <w:t>３</w:t>
      </w:r>
      <w:r w:rsidR="00387CBB" w:rsidRPr="00F41914">
        <w:rPr>
          <w:rFonts w:hint="eastAsia"/>
          <w:szCs w:val="21"/>
        </w:rPr>
        <w:t>４</w:t>
      </w:r>
      <w:r w:rsidRPr="00F41914">
        <w:rPr>
          <w:szCs w:val="21"/>
        </w:rPr>
        <w:t xml:space="preserve"> </w:t>
      </w:r>
      <w:r w:rsidRPr="00F41914">
        <w:rPr>
          <w:szCs w:val="21"/>
        </w:rPr>
        <w:t>条</w:t>
      </w:r>
      <w:r w:rsidRPr="00F41914">
        <w:rPr>
          <w:szCs w:val="21"/>
        </w:rPr>
        <w:t xml:space="preserve"> </w:t>
      </w:r>
      <w:r w:rsidRPr="00F41914">
        <w:rPr>
          <w:szCs w:val="21"/>
        </w:rPr>
        <w:t>『解雇』</w:t>
      </w:r>
      <w:r w:rsidRPr="00F41914">
        <w:rPr>
          <w:szCs w:val="21"/>
        </w:rPr>
        <w:t xml:space="preserve"> </w:t>
      </w:r>
      <w:r w:rsidRPr="00F41914">
        <w:rPr>
          <w:szCs w:val="21"/>
        </w:rPr>
        <w:br/>
      </w:r>
      <w:r w:rsidRPr="00F41914">
        <w:rPr>
          <w:szCs w:val="21"/>
        </w:rPr>
        <w:lastRenderedPageBreak/>
        <w:t>次の各号の一に該当するときは、解雇する。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身体又は精神の障害により、業務に耐えられないと認められるとき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事業の縮小等、会社の経営上やむを得ない必要があるとき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広域的且つ激甚な天災事変等により、派遣先の事業の継続が不可能となったとき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業務に対して熱意を欠いていたり、勤務態度が不良で、注意しても改善の見込みが</w:t>
      </w:r>
    </w:p>
    <w:p w14:paraId="6CD8D231" w14:textId="77777777" w:rsidR="00535544" w:rsidRPr="00F41914" w:rsidRDefault="00D60D2E" w:rsidP="00535544">
      <w:pPr>
        <w:ind w:firstLineChars="300" w:firstLine="630"/>
        <w:rPr>
          <w:szCs w:val="21"/>
        </w:rPr>
      </w:pPr>
      <w:r w:rsidRPr="00F41914">
        <w:rPr>
          <w:szCs w:val="21"/>
        </w:rPr>
        <w:t>ないと認められたとき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勤務成績・能率が低劣で、就業に適さないと認められたとき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⑥</w:t>
      </w:r>
      <w:r w:rsidRPr="00F41914">
        <w:rPr>
          <w:szCs w:val="21"/>
        </w:rPr>
        <w:t>個人情報及び機密情報の不正利用や故意または重大な過失により漏洩、流失、改ざ</w:t>
      </w:r>
      <w:r w:rsidR="00535544" w:rsidRPr="00F41914">
        <w:rPr>
          <w:rFonts w:hint="eastAsia"/>
          <w:szCs w:val="21"/>
        </w:rPr>
        <w:t xml:space="preserve">　</w:t>
      </w:r>
    </w:p>
    <w:p w14:paraId="550486CE" w14:textId="77777777" w:rsidR="00CE6A6B" w:rsidRPr="00F41914" w:rsidRDefault="00D60D2E" w:rsidP="00535544">
      <w:pPr>
        <w:ind w:firstLineChars="300" w:firstLine="630"/>
        <w:rPr>
          <w:szCs w:val="21"/>
        </w:rPr>
      </w:pPr>
      <w:r w:rsidRPr="00F41914">
        <w:rPr>
          <w:szCs w:val="21"/>
        </w:rPr>
        <w:t>んをおこなったとき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⑦</w:t>
      </w:r>
      <w:r w:rsidRPr="00F41914">
        <w:rPr>
          <w:szCs w:val="21"/>
        </w:rPr>
        <w:t>出勤の督促にもかかわらず、無断欠勤が１４日以上にわたるとき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⑧</w:t>
      </w:r>
      <w:r w:rsidRPr="00F41914">
        <w:rPr>
          <w:szCs w:val="21"/>
        </w:rPr>
        <w:t>その他前各号に準ずる雇用を継続し難い事由のあるとき</w:t>
      </w:r>
      <w:r w:rsidRPr="00F41914">
        <w:rPr>
          <w:szCs w:val="21"/>
        </w:rPr>
        <w:t xml:space="preserve"> </w:t>
      </w:r>
      <w:r w:rsidRPr="00F41914">
        <w:rPr>
          <w:szCs w:val="21"/>
        </w:rPr>
        <w:br/>
      </w:r>
    </w:p>
    <w:p w14:paraId="29B460FB" w14:textId="77777777" w:rsidR="00535544" w:rsidRPr="00F41914" w:rsidRDefault="00D60D2E" w:rsidP="00535544">
      <w:pPr>
        <w:ind w:firstLineChars="300" w:firstLine="630"/>
        <w:rPr>
          <w:szCs w:val="21"/>
        </w:rPr>
      </w:pPr>
      <w:r w:rsidRPr="00F41914">
        <w:rPr>
          <w:szCs w:val="21"/>
        </w:rPr>
        <w:br/>
      </w:r>
      <w:r w:rsidRPr="00F41914">
        <w:rPr>
          <w:szCs w:val="21"/>
        </w:rPr>
        <w:t>第</w:t>
      </w:r>
      <w:r w:rsidRPr="00F41914">
        <w:rPr>
          <w:szCs w:val="21"/>
        </w:rPr>
        <w:t xml:space="preserve"> </w:t>
      </w:r>
      <w:r w:rsidR="00E32682" w:rsidRPr="00F41914">
        <w:rPr>
          <w:szCs w:val="21"/>
        </w:rPr>
        <w:t>３</w:t>
      </w:r>
      <w:r w:rsidR="00387CBB" w:rsidRPr="00F41914">
        <w:rPr>
          <w:rFonts w:hint="eastAsia"/>
          <w:szCs w:val="21"/>
        </w:rPr>
        <w:t>５</w:t>
      </w:r>
      <w:r w:rsidRPr="00F41914">
        <w:rPr>
          <w:szCs w:val="21"/>
        </w:rPr>
        <w:t xml:space="preserve"> </w:t>
      </w:r>
      <w:r w:rsidRPr="00F41914">
        <w:rPr>
          <w:szCs w:val="21"/>
        </w:rPr>
        <w:t>条</w:t>
      </w:r>
      <w:r w:rsidRPr="00F41914">
        <w:rPr>
          <w:szCs w:val="21"/>
        </w:rPr>
        <w:t xml:space="preserve"> </w:t>
      </w:r>
      <w:r w:rsidRPr="00F41914">
        <w:rPr>
          <w:szCs w:val="21"/>
        </w:rPr>
        <w:t>『解雇手続』</w:t>
      </w:r>
      <w:r w:rsidRPr="00F41914">
        <w:rPr>
          <w:szCs w:val="21"/>
        </w:rPr>
        <w:t xml:space="preserve"> </w:t>
      </w:r>
      <w:r w:rsidRPr="00F41914">
        <w:rPr>
          <w:szCs w:val="21"/>
        </w:rPr>
        <w:br/>
      </w:r>
      <w:r w:rsidRPr="00F41914">
        <w:rPr>
          <w:szCs w:val="21"/>
        </w:rPr>
        <w:t>前条により解雇する場合は、３０日前に予告するか、又は平均賃金の３０日分を解雇予告手当として支給し、解雇する。尚、解雇予告の日数は、解雇予告手当を支払った日数だけ短縮することができる。</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次の者は、解雇予告を行わず又は解雇予告手当を支給しないで即時解雇する。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日々雇用する者（但し、引き続き１ヶ月を超えて雇用されない者）</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２ヶ月以内の期間を定めて雇用する者（但し、引き続き所定の期間を超えて雇用さ</w:t>
      </w:r>
    </w:p>
    <w:p w14:paraId="07F9565A" w14:textId="77777777" w:rsidR="00CE6A6B" w:rsidRPr="00F41914" w:rsidRDefault="00D60D2E" w:rsidP="00535544">
      <w:pPr>
        <w:ind w:firstLineChars="300" w:firstLine="630"/>
        <w:rPr>
          <w:szCs w:val="21"/>
        </w:rPr>
      </w:pPr>
      <w:r w:rsidRPr="00F41914">
        <w:rPr>
          <w:szCs w:val="21"/>
        </w:rPr>
        <w:t>れない者）</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試用期間中の派遣スタッフを雇用後１４日以内に解雇する場合</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派遣スタッフの責に帰すべき事由に基づく解雇の場合</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天災事変その他やむを得ぬ事由のため、会社の事業の継続が不可能となったとき</w:t>
      </w:r>
      <w:r w:rsidRPr="00F41914">
        <w:rPr>
          <w:szCs w:val="21"/>
        </w:rPr>
        <w:t xml:space="preserve"> </w:t>
      </w:r>
    </w:p>
    <w:p w14:paraId="03727405" w14:textId="77777777" w:rsidR="00CE6A6B" w:rsidRPr="00F41914" w:rsidRDefault="00D60D2E" w:rsidP="00CE6A6B">
      <w:pPr>
        <w:rPr>
          <w:szCs w:val="21"/>
        </w:rPr>
      </w:pPr>
      <w:r w:rsidRPr="00F41914">
        <w:rPr>
          <w:szCs w:val="21"/>
        </w:rPr>
        <w:br/>
      </w:r>
      <w:r w:rsidR="00CE6A6B" w:rsidRPr="00F41914">
        <w:rPr>
          <w:szCs w:val="21"/>
        </w:rPr>
        <w:t>第</w:t>
      </w:r>
      <w:r w:rsidR="00CE6A6B" w:rsidRPr="00F41914">
        <w:rPr>
          <w:szCs w:val="21"/>
        </w:rPr>
        <w:t xml:space="preserve"> </w:t>
      </w:r>
      <w:r w:rsidR="00CE6A6B" w:rsidRPr="00F41914">
        <w:rPr>
          <w:szCs w:val="21"/>
        </w:rPr>
        <w:t>３</w:t>
      </w:r>
      <w:r w:rsidR="00387CBB" w:rsidRPr="00F41914">
        <w:rPr>
          <w:rFonts w:hint="eastAsia"/>
          <w:szCs w:val="21"/>
        </w:rPr>
        <w:t>６</w:t>
      </w:r>
      <w:r w:rsidR="00CE6A6B" w:rsidRPr="00F41914">
        <w:rPr>
          <w:szCs w:val="21"/>
        </w:rPr>
        <w:t xml:space="preserve"> </w:t>
      </w:r>
      <w:r w:rsidR="00CE6A6B" w:rsidRPr="00F41914">
        <w:rPr>
          <w:szCs w:val="21"/>
        </w:rPr>
        <w:t>条</w:t>
      </w:r>
      <w:r w:rsidR="00CE6A6B" w:rsidRPr="00F41914">
        <w:rPr>
          <w:szCs w:val="21"/>
        </w:rPr>
        <w:t xml:space="preserve"> </w:t>
      </w:r>
      <w:r w:rsidR="00CE6A6B" w:rsidRPr="00F41914">
        <w:rPr>
          <w:szCs w:val="21"/>
        </w:rPr>
        <w:t>『解雇</w:t>
      </w:r>
      <w:r w:rsidR="00CE6A6B" w:rsidRPr="00F41914">
        <w:rPr>
          <w:rFonts w:hint="eastAsia"/>
          <w:szCs w:val="21"/>
        </w:rPr>
        <w:t>制限</w:t>
      </w:r>
      <w:r w:rsidR="00CE6A6B" w:rsidRPr="00F41914">
        <w:rPr>
          <w:szCs w:val="21"/>
        </w:rPr>
        <w:t>』</w:t>
      </w:r>
      <w:r w:rsidR="00CE6A6B" w:rsidRPr="00F41914">
        <w:rPr>
          <w:szCs w:val="21"/>
        </w:rPr>
        <w:t xml:space="preserve"> </w:t>
      </w:r>
      <w:r w:rsidR="00CE6A6B" w:rsidRPr="00F41914">
        <w:rPr>
          <w:szCs w:val="21"/>
        </w:rPr>
        <w:br/>
      </w:r>
      <w:r w:rsidR="00CE6A6B" w:rsidRPr="00F41914">
        <w:rPr>
          <w:rFonts w:hint="eastAsia"/>
          <w:szCs w:val="21"/>
        </w:rPr>
        <w:t>会社は、次の理由により解雇を行わない</w:t>
      </w:r>
      <w:r w:rsidR="00CE6A6B" w:rsidRPr="00F41914">
        <w:rPr>
          <w:szCs w:val="21"/>
        </w:rPr>
        <w:t>。</w:t>
      </w:r>
    </w:p>
    <w:p w14:paraId="58D99591" w14:textId="0434B816" w:rsidR="00CE6A6B" w:rsidRPr="00F41914" w:rsidRDefault="00CE6A6B" w:rsidP="00CE6A6B">
      <w:pPr>
        <w:rPr>
          <w:szCs w:val="21"/>
        </w:rPr>
      </w:pPr>
      <w:r w:rsidRPr="00F41914">
        <w:rPr>
          <w:rFonts w:hint="eastAsia"/>
          <w:szCs w:val="21"/>
        </w:rPr>
        <w:t xml:space="preserve">　　①無期雇用派遣労働者について、派遣先との契約修了のみを理由とする解雇</w:t>
      </w:r>
    </w:p>
    <w:p w14:paraId="2E4BCCE5" w14:textId="515FE5CD" w:rsidR="00CE6A6B" w:rsidRPr="00F41914" w:rsidRDefault="00CE6A6B" w:rsidP="00CE6A6B">
      <w:pPr>
        <w:ind w:left="630" w:hangingChars="300" w:hanging="630"/>
        <w:rPr>
          <w:szCs w:val="21"/>
        </w:rPr>
      </w:pPr>
      <w:r w:rsidRPr="00F41914">
        <w:rPr>
          <w:rFonts w:hint="eastAsia"/>
          <w:szCs w:val="21"/>
        </w:rPr>
        <w:t xml:space="preserve">　　②有期雇用派遣労働者について、派遣先との契約修了のみを理由とする有期雇用契約の期間内の解雇</w:t>
      </w:r>
    </w:p>
    <w:p w14:paraId="2D003247" w14:textId="77777777" w:rsidR="00395EB6" w:rsidRPr="00F41914" w:rsidRDefault="00D60D2E" w:rsidP="00CE6A6B">
      <w:pPr>
        <w:rPr>
          <w:szCs w:val="21"/>
        </w:rPr>
      </w:pPr>
      <w:r w:rsidRPr="00F41914">
        <w:rPr>
          <w:szCs w:val="21"/>
        </w:rPr>
        <w:br/>
      </w:r>
      <w:r w:rsidRPr="00F41914">
        <w:rPr>
          <w:szCs w:val="21"/>
        </w:rPr>
        <w:t>第</w:t>
      </w:r>
      <w:r w:rsidRPr="00F41914">
        <w:rPr>
          <w:szCs w:val="21"/>
        </w:rPr>
        <w:t xml:space="preserve"> </w:t>
      </w:r>
      <w:r w:rsidR="00E32682" w:rsidRPr="00F41914">
        <w:rPr>
          <w:szCs w:val="21"/>
        </w:rPr>
        <w:t>３</w:t>
      </w:r>
      <w:r w:rsidR="00387CBB" w:rsidRPr="00F41914">
        <w:rPr>
          <w:rFonts w:hint="eastAsia"/>
          <w:szCs w:val="21"/>
        </w:rPr>
        <w:t>７</w:t>
      </w:r>
      <w:r w:rsidRPr="00F41914">
        <w:rPr>
          <w:szCs w:val="21"/>
        </w:rPr>
        <w:t xml:space="preserve"> </w:t>
      </w:r>
      <w:r w:rsidRPr="00F41914">
        <w:rPr>
          <w:szCs w:val="21"/>
        </w:rPr>
        <w:t>条</w:t>
      </w:r>
      <w:r w:rsidRPr="00F41914">
        <w:rPr>
          <w:szCs w:val="21"/>
        </w:rPr>
        <w:t xml:space="preserve"> </w:t>
      </w:r>
      <w:r w:rsidRPr="00F41914">
        <w:rPr>
          <w:szCs w:val="21"/>
        </w:rPr>
        <w:t>『返納義務』</w:t>
      </w:r>
      <w:r w:rsidRPr="00F41914">
        <w:rPr>
          <w:szCs w:val="21"/>
        </w:rPr>
        <w:t xml:space="preserve"> </w:t>
      </w:r>
      <w:r w:rsidRPr="00F41914">
        <w:rPr>
          <w:szCs w:val="21"/>
        </w:rPr>
        <w:br/>
      </w:r>
      <w:r w:rsidRPr="00F41914">
        <w:rPr>
          <w:szCs w:val="21"/>
        </w:rPr>
        <w:t>退職又は解雇等により派遣スタッフの資格を失った者は、健康保険被保険者証、その他会社及び派遣先から貸与されたものは、直ちに返納しなければならない。</w:t>
      </w:r>
      <w:r w:rsidRPr="00F41914">
        <w:rPr>
          <w:szCs w:val="21"/>
        </w:rPr>
        <w:t xml:space="preserve"> </w:t>
      </w:r>
      <w:r w:rsidRPr="00F41914">
        <w:rPr>
          <w:szCs w:val="21"/>
        </w:rPr>
        <w:br/>
      </w:r>
    </w:p>
    <w:p w14:paraId="7B959366" w14:textId="378D934E" w:rsidR="00CE6A6B" w:rsidRPr="00F41914" w:rsidRDefault="00D60D2E" w:rsidP="00CE6A6B">
      <w:pPr>
        <w:rPr>
          <w:szCs w:val="21"/>
        </w:rPr>
      </w:pPr>
      <w:r w:rsidRPr="00F41914">
        <w:rPr>
          <w:szCs w:val="21"/>
        </w:rPr>
        <w:t>第</w:t>
      </w:r>
      <w:r w:rsidRPr="00F41914">
        <w:rPr>
          <w:szCs w:val="21"/>
        </w:rPr>
        <w:t xml:space="preserve"> </w:t>
      </w:r>
      <w:r w:rsidRPr="00F41914">
        <w:rPr>
          <w:szCs w:val="21"/>
        </w:rPr>
        <w:t>３</w:t>
      </w:r>
      <w:r w:rsidR="00387CBB" w:rsidRPr="00F41914">
        <w:rPr>
          <w:rFonts w:hint="eastAsia"/>
          <w:szCs w:val="21"/>
        </w:rPr>
        <w:t>８</w:t>
      </w:r>
      <w:r w:rsidRPr="00F41914">
        <w:rPr>
          <w:szCs w:val="21"/>
        </w:rPr>
        <w:t xml:space="preserve"> </w:t>
      </w:r>
      <w:r w:rsidRPr="00F41914">
        <w:rPr>
          <w:szCs w:val="21"/>
        </w:rPr>
        <w:t>条</w:t>
      </w:r>
      <w:r w:rsidRPr="00F41914">
        <w:rPr>
          <w:szCs w:val="21"/>
        </w:rPr>
        <w:t xml:space="preserve"> </w:t>
      </w:r>
      <w:r w:rsidRPr="00F41914">
        <w:rPr>
          <w:szCs w:val="21"/>
        </w:rPr>
        <w:t>『登録の抹消』</w:t>
      </w:r>
      <w:r w:rsidRPr="00F41914">
        <w:rPr>
          <w:szCs w:val="21"/>
        </w:rPr>
        <w:t xml:space="preserve"> </w:t>
      </w:r>
      <w:r w:rsidRPr="00F41914">
        <w:rPr>
          <w:szCs w:val="21"/>
        </w:rPr>
        <w:br/>
      </w:r>
      <w:r w:rsidRPr="00F41914">
        <w:rPr>
          <w:szCs w:val="21"/>
        </w:rPr>
        <w:lastRenderedPageBreak/>
        <w:t>会社は、</w:t>
      </w:r>
      <w:bookmarkStart w:id="0" w:name="_GoBack"/>
      <w:bookmarkEnd w:id="0"/>
      <w:r w:rsidR="000F6765" w:rsidRPr="00F41914">
        <w:rPr>
          <w:rFonts w:hint="eastAsia"/>
          <w:szCs w:val="21"/>
        </w:rPr>
        <w:t>登録されている派遣スタッフが</w:t>
      </w:r>
      <w:r w:rsidR="00CE6A6B" w:rsidRPr="00F41914">
        <w:rPr>
          <w:szCs w:val="21"/>
        </w:rPr>
        <w:t>次の各号のいずれかに該当したときは、</w:t>
      </w:r>
      <w:r w:rsidR="00CE6A6B" w:rsidRPr="00F41914">
        <w:rPr>
          <w:rFonts w:hint="eastAsia"/>
          <w:szCs w:val="21"/>
        </w:rPr>
        <w:t>派遣スタッフの登録を抹消する</w:t>
      </w:r>
      <w:r w:rsidR="00CE6A6B" w:rsidRPr="00F41914">
        <w:rPr>
          <w:szCs w:val="21"/>
        </w:rPr>
        <w:t>。</w:t>
      </w:r>
      <w:r w:rsidR="00CE6A6B" w:rsidRPr="00F41914">
        <w:rPr>
          <w:szCs w:val="21"/>
        </w:rPr>
        <w:t xml:space="preserve"> </w:t>
      </w:r>
    </w:p>
    <w:p w14:paraId="3444A671" w14:textId="77777777" w:rsidR="00CE6A6B" w:rsidRPr="00F41914" w:rsidRDefault="00CE6A6B" w:rsidP="00CE6A6B">
      <w:pPr>
        <w:rPr>
          <w:szCs w:val="21"/>
        </w:rPr>
      </w:pPr>
      <w:r w:rsidRPr="00F41914">
        <w:rPr>
          <w:rFonts w:hint="eastAsia"/>
          <w:szCs w:val="21"/>
        </w:rPr>
        <w:t xml:space="preserve">　　①死亡したとき</w:t>
      </w:r>
    </w:p>
    <w:p w14:paraId="48B21697" w14:textId="77777777" w:rsidR="00492C60" w:rsidRPr="00F41914" w:rsidRDefault="00CE6A6B" w:rsidP="00CE6A6B">
      <w:pPr>
        <w:rPr>
          <w:szCs w:val="21"/>
        </w:rPr>
      </w:pPr>
      <w:r w:rsidRPr="00F41914">
        <w:rPr>
          <w:rFonts w:hint="eastAsia"/>
          <w:szCs w:val="21"/>
        </w:rPr>
        <w:t xml:space="preserve">　　②本人が派遣登録抹消を申し出たとき</w:t>
      </w:r>
    </w:p>
    <w:p w14:paraId="73197B04" w14:textId="77777777" w:rsidR="00492C60" w:rsidRPr="00F41914" w:rsidRDefault="00492C60" w:rsidP="00CE6A6B">
      <w:pPr>
        <w:rPr>
          <w:szCs w:val="21"/>
        </w:rPr>
      </w:pPr>
      <w:r w:rsidRPr="00F41914">
        <w:rPr>
          <w:rFonts w:hint="eastAsia"/>
          <w:szCs w:val="21"/>
        </w:rPr>
        <w:t xml:space="preserve">　　③刑法等に違反もしくは抵触したとき</w:t>
      </w:r>
    </w:p>
    <w:p w14:paraId="33913254" w14:textId="77777777" w:rsidR="00535544" w:rsidRPr="00F41914" w:rsidRDefault="00492C60" w:rsidP="00CE6A6B">
      <w:pPr>
        <w:rPr>
          <w:szCs w:val="21"/>
        </w:rPr>
      </w:pPr>
      <w:r w:rsidRPr="00F41914">
        <w:rPr>
          <w:rFonts w:hint="eastAsia"/>
          <w:szCs w:val="21"/>
        </w:rPr>
        <w:t xml:space="preserve">　　④解雇もしくは懲戒解雇されたとき</w:t>
      </w:r>
      <w:r w:rsidR="00CE6A6B" w:rsidRPr="00F41914">
        <w:rPr>
          <w:szCs w:val="21"/>
        </w:rPr>
        <w:br/>
      </w:r>
    </w:p>
    <w:p w14:paraId="64448D51" w14:textId="77777777" w:rsidR="00CE6A6B" w:rsidRPr="00F41914" w:rsidRDefault="00CE6A6B" w:rsidP="00CE6A6B">
      <w:pPr>
        <w:pStyle w:val="Default"/>
        <w:rPr>
          <w:color w:val="auto"/>
        </w:rPr>
      </w:pPr>
    </w:p>
    <w:p w14:paraId="34EE3D3C" w14:textId="77777777" w:rsidR="00535544" w:rsidRPr="00F41914" w:rsidRDefault="00D60D2E" w:rsidP="00492C60">
      <w:pPr>
        <w:rPr>
          <w:szCs w:val="21"/>
        </w:rPr>
      </w:pPr>
      <w:r w:rsidRPr="00F41914">
        <w:rPr>
          <w:szCs w:val="21"/>
        </w:rPr>
        <w:t xml:space="preserve">　</w:t>
      </w:r>
      <w:r w:rsidRPr="00F41914">
        <w:rPr>
          <w:b/>
          <w:sz w:val="24"/>
          <w:szCs w:val="24"/>
        </w:rPr>
        <w:t>第７章</w:t>
      </w:r>
      <w:r w:rsidRPr="00F41914">
        <w:rPr>
          <w:b/>
          <w:sz w:val="24"/>
          <w:szCs w:val="24"/>
        </w:rPr>
        <w:t xml:space="preserve"> </w:t>
      </w:r>
      <w:r w:rsidRPr="00F41914">
        <w:rPr>
          <w:b/>
          <w:sz w:val="24"/>
          <w:szCs w:val="24"/>
        </w:rPr>
        <w:t>安全衛生</w:t>
      </w:r>
      <w:r w:rsidR="00D06638" w:rsidRPr="00F41914">
        <w:rPr>
          <w:rFonts w:hint="eastAsia"/>
          <w:b/>
          <w:sz w:val="24"/>
          <w:szCs w:val="24"/>
        </w:rPr>
        <w:t>及び災害補償</w:t>
      </w:r>
      <w:r w:rsidRPr="00F41914">
        <w:rPr>
          <w:b/>
          <w:sz w:val="24"/>
          <w:szCs w:val="24"/>
        </w:rPr>
        <w:br/>
      </w:r>
      <w:r w:rsidRPr="00F41914">
        <w:rPr>
          <w:szCs w:val="21"/>
        </w:rPr>
        <w:br/>
      </w:r>
      <w:r w:rsidRPr="00F41914">
        <w:rPr>
          <w:szCs w:val="21"/>
        </w:rPr>
        <w:t>第</w:t>
      </w:r>
      <w:r w:rsidRPr="00F41914">
        <w:rPr>
          <w:szCs w:val="21"/>
        </w:rPr>
        <w:t xml:space="preserve"> </w:t>
      </w:r>
      <w:r w:rsidRPr="00F41914">
        <w:rPr>
          <w:szCs w:val="21"/>
        </w:rPr>
        <w:t>３</w:t>
      </w:r>
      <w:r w:rsidR="00387CBB" w:rsidRPr="00F41914">
        <w:rPr>
          <w:rFonts w:hint="eastAsia"/>
          <w:szCs w:val="21"/>
        </w:rPr>
        <w:t>９</w:t>
      </w:r>
      <w:r w:rsidRPr="00F41914">
        <w:rPr>
          <w:szCs w:val="21"/>
        </w:rPr>
        <w:t xml:space="preserve"> </w:t>
      </w:r>
      <w:r w:rsidRPr="00F41914">
        <w:rPr>
          <w:szCs w:val="21"/>
        </w:rPr>
        <w:t>条</w:t>
      </w:r>
      <w:r w:rsidRPr="00F41914">
        <w:rPr>
          <w:szCs w:val="21"/>
        </w:rPr>
        <w:t xml:space="preserve"> </w:t>
      </w:r>
      <w:r w:rsidRPr="00F41914">
        <w:rPr>
          <w:szCs w:val="21"/>
        </w:rPr>
        <w:t>『安全衛生遵守事項』</w:t>
      </w:r>
      <w:r w:rsidRPr="00F41914">
        <w:rPr>
          <w:szCs w:val="21"/>
        </w:rPr>
        <w:t xml:space="preserve"> </w:t>
      </w:r>
      <w:r w:rsidRPr="00F41914">
        <w:rPr>
          <w:szCs w:val="21"/>
        </w:rPr>
        <w:br/>
      </w:r>
      <w:r w:rsidRPr="00F41914">
        <w:rPr>
          <w:szCs w:val="21"/>
        </w:rPr>
        <w:t>派遣スタッフは、災害予防のため、次の事項を守らなければならない。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定められた場所以外で許可なく火気を使用してはならない。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ガス、電気その他火気取扱場所の周辺は常に整頓し、使用後は必ず火気のないこと</w:t>
      </w:r>
    </w:p>
    <w:p w14:paraId="32AFF459" w14:textId="77777777" w:rsidR="00535544" w:rsidRPr="00F41914" w:rsidRDefault="00D60D2E" w:rsidP="00535544">
      <w:pPr>
        <w:ind w:firstLineChars="300" w:firstLine="630"/>
        <w:rPr>
          <w:szCs w:val="21"/>
        </w:rPr>
      </w:pPr>
      <w:r w:rsidRPr="00F41914">
        <w:rPr>
          <w:szCs w:val="21"/>
        </w:rPr>
        <w:t>を確かめておかなければならない。</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常に職場の整理整頓に努め、特に非常出入口及び消火設備のある箇所に物品を置い</w:t>
      </w:r>
    </w:p>
    <w:p w14:paraId="233DD419" w14:textId="77777777" w:rsidR="00D06638" w:rsidRPr="00F41914" w:rsidRDefault="00D60D2E" w:rsidP="00535544">
      <w:pPr>
        <w:ind w:firstLineChars="300" w:firstLine="630"/>
        <w:rPr>
          <w:szCs w:val="21"/>
        </w:rPr>
      </w:pPr>
      <w:r w:rsidRPr="00F41914">
        <w:rPr>
          <w:szCs w:val="21"/>
        </w:rPr>
        <w:t>てはならない。</w:t>
      </w:r>
      <w:r w:rsidR="00D06638"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387CBB" w:rsidRPr="00F41914">
        <w:rPr>
          <w:rFonts w:hint="eastAsia"/>
          <w:szCs w:val="21"/>
        </w:rPr>
        <w:t>４０</w:t>
      </w:r>
      <w:r w:rsidRPr="00F41914">
        <w:rPr>
          <w:szCs w:val="21"/>
        </w:rPr>
        <w:t xml:space="preserve"> </w:t>
      </w:r>
      <w:r w:rsidRPr="00F41914">
        <w:rPr>
          <w:szCs w:val="21"/>
        </w:rPr>
        <w:t>条</w:t>
      </w:r>
      <w:r w:rsidRPr="00F41914">
        <w:rPr>
          <w:szCs w:val="21"/>
        </w:rPr>
        <w:t xml:space="preserve"> </w:t>
      </w:r>
      <w:r w:rsidRPr="00F41914">
        <w:rPr>
          <w:szCs w:val="21"/>
        </w:rPr>
        <w:t>『非常災害の場合の措置』</w:t>
      </w:r>
      <w:r w:rsidRPr="00F41914">
        <w:rPr>
          <w:szCs w:val="21"/>
        </w:rPr>
        <w:t xml:space="preserve"> </w:t>
      </w:r>
      <w:r w:rsidRPr="00F41914">
        <w:rPr>
          <w:szCs w:val="21"/>
        </w:rPr>
        <w:br/>
      </w:r>
      <w:r w:rsidRPr="00F41914">
        <w:rPr>
          <w:szCs w:val="21"/>
        </w:rPr>
        <w:t>派遣スタッフは、火災その他非常災害の発生を発見し、又はその危険があることを知ったときは、臨機の処置を取</w:t>
      </w:r>
      <w:r w:rsidR="00E32682" w:rsidRPr="00F41914">
        <w:rPr>
          <w:rFonts w:hint="eastAsia"/>
          <w:szCs w:val="21"/>
        </w:rPr>
        <w:t>る</w:t>
      </w:r>
      <w:r w:rsidRPr="00F41914">
        <w:rPr>
          <w:szCs w:val="21"/>
        </w:rPr>
        <w:t>とともに、直ちに派遣先の社員等に通報し、その被害を最小限度に止めるように最善の努力をしなければならない。</w:t>
      </w:r>
      <w:r w:rsidRPr="00F41914">
        <w:rPr>
          <w:szCs w:val="21"/>
        </w:rPr>
        <w:t xml:space="preserve"> </w:t>
      </w:r>
      <w:r w:rsidRPr="00F41914">
        <w:rPr>
          <w:szCs w:val="21"/>
        </w:rPr>
        <w:br/>
      </w:r>
    </w:p>
    <w:p w14:paraId="15FE8DCA" w14:textId="77777777" w:rsidR="00D06638" w:rsidRPr="00F41914" w:rsidRDefault="00D06638" w:rsidP="00D06638">
      <w:pPr>
        <w:pStyle w:val="Default"/>
        <w:jc w:val="both"/>
        <w:rPr>
          <w:color w:val="auto"/>
          <w:sz w:val="21"/>
          <w:szCs w:val="21"/>
        </w:rPr>
      </w:pPr>
      <w:r w:rsidRPr="00F41914">
        <w:rPr>
          <w:color w:val="auto"/>
          <w:sz w:val="21"/>
          <w:szCs w:val="21"/>
        </w:rPr>
        <w:t xml:space="preserve">第 </w:t>
      </w:r>
      <w:r w:rsidR="00387CBB" w:rsidRPr="00F41914">
        <w:rPr>
          <w:rFonts w:hint="eastAsia"/>
          <w:color w:val="auto"/>
          <w:sz w:val="21"/>
          <w:szCs w:val="21"/>
        </w:rPr>
        <w:t>４１</w:t>
      </w:r>
      <w:r w:rsidRPr="00F41914">
        <w:rPr>
          <w:color w:val="auto"/>
          <w:sz w:val="21"/>
          <w:szCs w:val="21"/>
        </w:rPr>
        <w:t xml:space="preserve"> 条 『</w:t>
      </w:r>
      <w:r w:rsidRPr="00F41914">
        <w:rPr>
          <w:rFonts w:hint="eastAsia"/>
          <w:color w:val="auto"/>
          <w:sz w:val="21"/>
          <w:szCs w:val="21"/>
        </w:rPr>
        <w:t>災害補償</w:t>
      </w:r>
      <w:r w:rsidRPr="00F41914">
        <w:rPr>
          <w:color w:val="auto"/>
          <w:sz w:val="21"/>
          <w:szCs w:val="21"/>
        </w:rPr>
        <w:t xml:space="preserve">』 </w:t>
      </w:r>
      <w:r w:rsidRPr="00F41914">
        <w:rPr>
          <w:color w:val="auto"/>
          <w:sz w:val="21"/>
          <w:szCs w:val="21"/>
        </w:rPr>
        <w:br/>
      </w:r>
      <w:r w:rsidRPr="00F41914">
        <w:rPr>
          <w:rFonts w:hint="eastAsia"/>
          <w:color w:val="auto"/>
          <w:sz w:val="21"/>
          <w:szCs w:val="21"/>
        </w:rPr>
        <w:t>労働者が業務上の事由又は通勤により負傷し、疾病にかかり、又は死亡した場合は、労基法及び労働者災害補償保険法（昭和２２年法律第５０号）に定めるところにより災害補償を行う。</w:t>
      </w:r>
      <w:r w:rsidRPr="00F41914">
        <w:rPr>
          <w:color w:val="auto"/>
          <w:sz w:val="21"/>
          <w:szCs w:val="21"/>
        </w:rPr>
        <w:t xml:space="preserve"> </w:t>
      </w:r>
    </w:p>
    <w:p w14:paraId="61923587" w14:textId="77777777" w:rsidR="00212C82" w:rsidRPr="00F41914" w:rsidRDefault="00D60D2E" w:rsidP="00D06638">
      <w:pPr>
        <w:pStyle w:val="Default"/>
        <w:jc w:val="both"/>
        <w:rPr>
          <w:color w:val="auto"/>
          <w:sz w:val="21"/>
          <w:szCs w:val="21"/>
        </w:rPr>
      </w:pPr>
      <w:r w:rsidRPr="00F41914">
        <w:rPr>
          <w:color w:val="auto"/>
          <w:szCs w:val="21"/>
        </w:rPr>
        <w:br/>
      </w:r>
      <w:r w:rsidRPr="00F41914">
        <w:rPr>
          <w:color w:val="auto"/>
          <w:sz w:val="21"/>
          <w:szCs w:val="21"/>
        </w:rPr>
        <w:t xml:space="preserve">第 </w:t>
      </w:r>
      <w:r w:rsidR="00387CBB" w:rsidRPr="00F41914">
        <w:rPr>
          <w:rFonts w:hint="eastAsia"/>
          <w:color w:val="auto"/>
          <w:sz w:val="21"/>
          <w:szCs w:val="21"/>
        </w:rPr>
        <w:t>４２</w:t>
      </w:r>
      <w:r w:rsidRPr="00F41914">
        <w:rPr>
          <w:color w:val="auto"/>
          <w:sz w:val="21"/>
          <w:szCs w:val="21"/>
        </w:rPr>
        <w:t xml:space="preserve"> 条 『健康診断』 </w:t>
      </w:r>
      <w:r w:rsidRPr="00F41914">
        <w:rPr>
          <w:color w:val="auto"/>
          <w:sz w:val="21"/>
          <w:szCs w:val="21"/>
        </w:rPr>
        <w:br/>
        <w:t>会社は、安全衛生法等の法令の定めるところにより派遣スタッフに対して１年に１回定期健康診断を実施する。</w:t>
      </w:r>
    </w:p>
    <w:p w14:paraId="411C7042" w14:textId="77777777" w:rsidR="00535544" w:rsidRPr="00F41914" w:rsidRDefault="00D60D2E">
      <w:pPr>
        <w:rPr>
          <w:szCs w:val="21"/>
        </w:rPr>
      </w:pPr>
      <w:r w:rsidRPr="00F41914">
        <w:rPr>
          <w:szCs w:val="21"/>
        </w:rPr>
        <w:t>２）</w:t>
      </w:r>
      <w:r w:rsidRPr="00F41914">
        <w:rPr>
          <w:szCs w:val="21"/>
        </w:rPr>
        <w:t xml:space="preserve"> </w:t>
      </w:r>
      <w:r w:rsidRPr="00F41914">
        <w:rPr>
          <w:szCs w:val="21"/>
        </w:rPr>
        <w:t>前項のほか、会社が健康診断を実施する場合、派遣スタッフは正当な理由がない限りこれを受診しなければならない。</w:t>
      </w:r>
      <w:r w:rsidRPr="00F41914">
        <w:rPr>
          <w:szCs w:val="21"/>
        </w:rPr>
        <w:t xml:space="preserve"> </w:t>
      </w:r>
      <w:r w:rsidRPr="00F41914">
        <w:rPr>
          <w:szCs w:val="21"/>
        </w:rPr>
        <w:br/>
      </w:r>
      <w:r w:rsidRPr="00F41914">
        <w:rPr>
          <w:szCs w:val="21"/>
        </w:rPr>
        <w:t>３）</w:t>
      </w:r>
      <w:r w:rsidRPr="00F41914">
        <w:rPr>
          <w:szCs w:val="21"/>
        </w:rPr>
        <w:t xml:space="preserve"> </w:t>
      </w:r>
      <w:r w:rsidRPr="00F41914">
        <w:rPr>
          <w:szCs w:val="21"/>
        </w:rPr>
        <w:t>派遣スタッフは、前２項の健康診断を受けることを希望しない場合、他の医療機関にて健康診断を受診し、その結果を証明する書類を会社に提出しなければならない。</w:t>
      </w:r>
      <w:r w:rsidR="00212C82" w:rsidRPr="00F41914">
        <w:rPr>
          <w:szCs w:val="21"/>
        </w:rPr>
        <w:t xml:space="preserve"> </w:t>
      </w:r>
      <w:r w:rsidR="00212C82" w:rsidRPr="00F41914">
        <w:rPr>
          <w:szCs w:val="21"/>
        </w:rPr>
        <w:br/>
      </w:r>
      <w:r w:rsidRPr="00F41914">
        <w:rPr>
          <w:szCs w:val="21"/>
        </w:rPr>
        <w:br/>
      </w:r>
      <w:r w:rsidRPr="00F41914">
        <w:rPr>
          <w:szCs w:val="21"/>
        </w:rPr>
        <w:lastRenderedPageBreak/>
        <w:t>第</w:t>
      </w:r>
      <w:r w:rsidRPr="00F41914">
        <w:rPr>
          <w:szCs w:val="21"/>
        </w:rPr>
        <w:t xml:space="preserve"> </w:t>
      </w:r>
      <w:r w:rsidR="00387CBB" w:rsidRPr="00F41914">
        <w:rPr>
          <w:rFonts w:hint="eastAsia"/>
          <w:szCs w:val="21"/>
        </w:rPr>
        <w:t>４３</w:t>
      </w:r>
      <w:r w:rsidRPr="00F41914">
        <w:rPr>
          <w:szCs w:val="21"/>
        </w:rPr>
        <w:t xml:space="preserve"> </w:t>
      </w:r>
      <w:r w:rsidRPr="00F41914">
        <w:rPr>
          <w:szCs w:val="21"/>
        </w:rPr>
        <w:t>条</w:t>
      </w:r>
      <w:r w:rsidRPr="00F41914">
        <w:rPr>
          <w:szCs w:val="21"/>
        </w:rPr>
        <w:t xml:space="preserve"> </w:t>
      </w:r>
      <w:r w:rsidRPr="00F41914">
        <w:rPr>
          <w:szCs w:val="21"/>
        </w:rPr>
        <w:t>『母性健康管理』</w:t>
      </w:r>
      <w:r w:rsidRPr="00F41914">
        <w:rPr>
          <w:szCs w:val="21"/>
        </w:rPr>
        <w:t xml:space="preserve"> </w:t>
      </w:r>
      <w:r w:rsidRPr="00F41914">
        <w:rPr>
          <w:szCs w:val="21"/>
        </w:rPr>
        <w:br/>
      </w:r>
      <w:r w:rsidRPr="00F41914">
        <w:rPr>
          <w:szCs w:val="21"/>
        </w:rPr>
        <w:t>妊娠中の女性派遣スタッフは、次に定める区分に応じて、保健指導又は健康診査を受ける為に必要な時間を請求することができる。</w:t>
      </w:r>
      <w:r w:rsidRPr="00F41914">
        <w:rPr>
          <w:szCs w:val="21"/>
        </w:rPr>
        <w:t xml:space="preserve"> </w:t>
      </w:r>
      <w:r w:rsidRPr="00F41914">
        <w:rPr>
          <w:szCs w:val="21"/>
        </w:rPr>
        <w:br/>
      </w:r>
      <w:r w:rsidRPr="00F41914">
        <w:rPr>
          <w:szCs w:val="21"/>
        </w:rPr>
        <w:t xml:space="preserve">　　妊娠２３週まで　　　　　</w:t>
      </w:r>
      <w:r w:rsidRPr="00F41914">
        <w:rPr>
          <w:szCs w:val="21"/>
        </w:rPr>
        <w:t xml:space="preserve"> </w:t>
      </w:r>
      <w:r w:rsidRPr="00F41914">
        <w:rPr>
          <w:szCs w:val="21"/>
        </w:rPr>
        <w:t xml:space="preserve">　　　　　・・・・４週間に１回</w:t>
      </w:r>
      <w:r w:rsidRPr="00F41914">
        <w:rPr>
          <w:szCs w:val="21"/>
        </w:rPr>
        <w:t xml:space="preserve"> </w:t>
      </w:r>
      <w:r w:rsidRPr="00F41914">
        <w:rPr>
          <w:szCs w:val="21"/>
        </w:rPr>
        <w:br/>
      </w:r>
      <w:r w:rsidRPr="00F41914">
        <w:rPr>
          <w:szCs w:val="21"/>
        </w:rPr>
        <w:t xml:space="preserve">　　妊娠２４週から３５週まで　　　　・・・・２週間に１回</w:t>
      </w:r>
      <w:r w:rsidRPr="00F41914">
        <w:rPr>
          <w:szCs w:val="21"/>
        </w:rPr>
        <w:t xml:space="preserve"> </w:t>
      </w:r>
      <w:r w:rsidRPr="00F41914">
        <w:rPr>
          <w:szCs w:val="21"/>
        </w:rPr>
        <w:br/>
      </w:r>
      <w:r w:rsidRPr="00F41914">
        <w:rPr>
          <w:szCs w:val="21"/>
        </w:rPr>
        <w:t xml:space="preserve">　　妊娠３６週から出産まで　　　</w:t>
      </w:r>
      <w:r w:rsidRPr="00F41914">
        <w:rPr>
          <w:szCs w:val="21"/>
        </w:rPr>
        <w:t xml:space="preserve"> </w:t>
      </w:r>
      <w:r w:rsidRPr="00F41914">
        <w:rPr>
          <w:szCs w:val="21"/>
        </w:rPr>
        <w:t xml:space="preserve">　・・・・１週間に１回</w:t>
      </w:r>
      <w:r w:rsidRPr="00F41914">
        <w:rPr>
          <w:szCs w:val="21"/>
        </w:rPr>
        <w:t xml:space="preserve"> </w:t>
      </w:r>
      <w:r w:rsidRPr="00F41914">
        <w:rPr>
          <w:szCs w:val="21"/>
        </w:rPr>
        <w:br/>
      </w:r>
      <w:r w:rsidRPr="00F41914">
        <w:rPr>
          <w:szCs w:val="21"/>
        </w:rPr>
        <w:t xml:space="preserve">　　その他医師が必要と認めたとき・・・・医師の指示に従う</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産後１年を経過しない女性派遣スタッフは、医師等が指示するところにより、保健指導又は健康診査を受けるために必要な時間を請求することができる。</w:t>
      </w:r>
      <w:r w:rsidRPr="00F41914">
        <w:rPr>
          <w:szCs w:val="21"/>
        </w:rPr>
        <w:t xml:space="preserve"> </w:t>
      </w:r>
      <w:r w:rsidRPr="00F41914">
        <w:rPr>
          <w:szCs w:val="21"/>
        </w:rPr>
        <w:br/>
      </w:r>
      <w:r w:rsidRPr="00F41914">
        <w:rPr>
          <w:szCs w:val="21"/>
        </w:rPr>
        <w:t>３）</w:t>
      </w:r>
      <w:r w:rsidRPr="00F41914">
        <w:rPr>
          <w:szCs w:val="21"/>
        </w:rPr>
        <w:t xml:space="preserve"> </w:t>
      </w:r>
      <w:r w:rsidRPr="00F41914">
        <w:rPr>
          <w:szCs w:val="21"/>
        </w:rPr>
        <w:t>会社は、妊娠中及び出産後１年を経過しない女性派遣スタッフから申出があった場合には、保健指導又は健康診査に基づく医師の指導事項を守ることができるようにする為、時差通勤、休憩時間の延長、作業内容の軽減等、必要な措置を講じるものとする。</w:t>
      </w:r>
      <w:r w:rsidRPr="00F41914">
        <w:rPr>
          <w:szCs w:val="21"/>
        </w:rPr>
        <w:t xml:space="preserve"> </w:t>
      </w:r>
      <w:r w:rsidRPr="00F41914">
        <w:rPr>
          <w:szCs w:val="21"/>
        </w:rPr>
        <w:br/>
      </w:r>
      <w:r w:rsidRPr="00F41914">
        <w:rPr>
          <w:szCs w:val="21"/>
        </w:rPr>
        <w:t>４）</w:t>
      </w:r>
      <w:r w:rsidRPr="00F41914">
        <w:rPr>
          <w:szCs w:val="21"/>
        </w:rPr>
        <w:t xml:space="preserve"> </w:t>
      </w:r>
      <w:r w:rsidRPr="00F41914">
        <w:rPr>
          <w:szCs w:val="21"/>
        </w:rPr>
        <w:t>前３項の適用を受けた場合、その間の賃金は無給とする。</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387CBB" w:rsidRPr="00F41914">
        <w:rPr>
          <w:rFonts w:hint="eastAsia"/>
          <w:szCs w:val="21"/>
        </w:rPr>
        <w:t>４４</w:t>
      </w:r>
      <w:r w:rsidRPr="00F41914">
        <w:rPr>
          <w:szCs w:val="21"/>
        </w:rPr>
        <w:t xml:space="preserve"> </w:t>
      </w:r>
      <w:r w:rsidRPr="00F41914">
        <w:rPr>
          <w:szCs w:val="21"/>
        </w:rPr>
        <w:t>条</w:t>
      </w:r>
      <w:r w:rsidRPr="00F41914">
        <w:rPr>
          <w:szCs w:val="21"/>
        </w:rPr>
        <w:t xml:space="preserve"> </w:t>
      </w:r>
      <w:r w:rsidRPr="00F41914">
        <w:rPr>
          <w:szCs w:val="21"/>
        </w:rPr>
        <w:t>『就業禁止』</w:t>
      </w:r>
      <w:r w:rsidRPr="00F41914">
        <w:rPr>
          <w:szCs w:val="21"/>
        </w:rPr>
        <w:t xml:space="preserve"> </w:t>
      </w:r>
      <w:r w:rsidRPr="00F41914">
        <w:rPr>
          <w:szCs w:val="21"/>
        </w:rPr>
        <w:br/>
      </w:r>
      <w:r w:rsidRPr="00F41914">
        <w:rPr>
          <w:szCs w:val="21"/>
        </w:rPr>
        <w:t>派遣スタッフが次の各号の一に該当する場合は、産業医その他専門の医師の意見を聞いて、就業を禁止することがある。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精神障害のため、自傷行為又は他人に害を及ぼすおそれのあるとき</w:t>
      </w:r>
      <w:r w:rsidRPr="00F41914">
        <w:rPr>
          <w:szCs w:val="21"/>
        </w:rPr>
        <w:t xml:space="preserve"> </w:t>
      </w:r>
      <w:r w:rsidRPr="00F41914">
        <w:rPr>
          <w:szCs w:val="21"/>
        </w:rPr>
        <w:br/>
      </w:r>
      <w:r w:rsidR="00212C82" w:rsidRPr="00F41914">
        <w:rPr>
          <w:rFonts w:hint="eastAsia"/>
          <w:szCs w:val="21"/>
        </w:rPr>
        <w:t xml:space="preserve">    </w:t>
      </w:r>
      <w:r w:rsidRPr="00F41914">
        <w:rPr>
          <w:rFonts w:ascii="ＭＳ 明朝" w:eastAsia="ＭＳ 明朝" w:hAnsi="ＭＳ 明朝" w:cs="ＭＳ 明朝" w:hint="eastAsia"/>
          <w:szCs w:val="21"/>
        </w:rPr>
        <w:t>②</w:t>
      </w:r>
      <w:r w:rsidRPr="00F41914">
        <w:rPr>
          <w:szCs w:val="21"/>
        </w:rPr>
        <w:t>病毒伝ぱの恐れのある伝染性の疾病（伝染予防の措置をした場合を除く。）、</w:t>
      </w:r>
      <w:r w:rsidRPr="00F41914">
        <w:rPr>
          <w:szCs w:val="21"/>
        </w:rPr>
        <w:br/>
      </w:r>
      <w:r w:rsidRPr="00F41914">
        <w:rPr>
          <w:szCs w:val="21"/>
        </w:rPr>
        <w:t xml:space="preserve">　　　　その他感染症法等の法令に定める一定の疾病にかかった者又はその疑いがある者</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心臓、腎臓、肺等の疾病に罹り、勤務によって病状が悪化する恐れがある者</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産業医その他専門の医師の意見により、心身の状況に照らし就業が不適当と認められた者</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前項による就業禁止期間中は無給とする。</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387CBB" w:rsidRPr="00F41914">
        <w:rPr>
          <w:rFonts w:hint="eastAsia"/>
          <w:szCs w:val="21"/>
        </w:rPr>
        <w:t>４５</w:t>
      </w:r>
      <w:r w:rsidRPr="00F41914">
        <w:rPr>
          <w:szCs w:val="21"/>
        </w:rPr>
        <w:t xml:space="preserve"> </w:t>
      </w:r>
      <w:r w:rsidRPr="00F41914">
        <w:rPr>
          <w:szCs w:val="21"/>
        </w:rPr>
        <w:t>条</w:t>
      </w:r>
      <w:r w:rsidRPr="00F41914">
        <w:rPr>
          <w:szCs w:val="21"/>
        </w:rPr>
        <w:t xml:space="preserve"> </w:t>
      </w:r>
      <w:r w:rsidRPr="00F41914">
        <w:rPr>
          <w:szCs w:val="21"/>
        </w:rPr>
        <w:t>『就業禁止を受けた派遣スタッフの再就業手続』</w:t>
      </w:r>
      <w:r w:rsidRPr="00F41914">
        <w:rPr>
          <w:szCs w:val="21"/>
        </w:rPr>
        <w:t xml:space="preserve"> </w:t>
      </w:r>
      <w:r w:rsidRPr="00F41914">
        <w:rPr>
          <w:szCs w:val="21"/>
        </w:rPr>
        <w:br/>
      </w:r>
      <w:r w:rsidRPr="00F41914">
        <w:rPr>
          <w:szCs w:val="21"/>
        </w:rPr>
        <w:t>前条により就業を禁止された派遣スタッフが再び就業を希望するときは、会社は医師の診断書の提出を求めることがある。尚、診断書作成にかかる費用は派遣スタッフの負担とする。</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212C82" w:rsidRPr="00F41914">
        <w:rPr>
          <w:rFonts w:hint="eastAsia"/>
          <w:szCs w:val="21"/>
        </w:rPr>
        <w:t>４</w:t>
      </w:r>
      <w:r w:rsidR="00387CBB" w:rsidRPr="00F41914">
        <w:rPr>
          <w:rFonts w:hint="eastAsia"/>
          <w:szCs w:val="21"/>
        </w:rPr>
        <w:t>６</w:t>
      </w:r>
      <w:r w:rsidR="00212C82" w:rsidRPr="00F41914">
        <w:rPr>
          <w:rFonts w:hint="eastAsia"/>
          <w:szCs w:val="21"/>
        </w:rPr>
        <w:t xml:space="preserve"> </w:t>
      </w:r>
      <w:r w:rsidRPr="00F41914">
        <w:rPr>
          <w:szCs w:val="21"/>
        </w:rPr>
        <w:t>条</w:t>
      </w:r>
      <w:r w:rsidRPr="00F41914">
        <w:rPr>
          <w:szCs w:val="21"/>
        </w:rPr>
        <w:t xml:space="preserve"> </w:t>
      </w:r>
      <w:r w:rsidRPr="00F41914">
        <w:rPr>
          <w:szCs w:val="21"/>
        </w:rPr>
        <w:t>『伝染病の届出』</w:t>
      </w:r>
      <w:r w:rsidRPr="00F41914">
        <w:rPr>
          <w:szCs w:val="21"/>
        </w:rPr>
        <w:t xml:space="preserve"> </w:t>
      </w:r>
      <w:r w:rsidRPr="00F41914">
        <w:rPr>
          <w:szCs w:val="21"/>
        </w:rPr>
        <w:br/>
      </w:r>
      <w:r w:rsidRPr="00F41914">
        <w:rPr>
          <w:szCs w:val="21"/>
        </w:rPr>
        <w:t>派遣スタッフは、本人又は同居人が伝染病に罹り、若しくはその疑いのあるときは、直ちにその旨を会社に届出て適切な措置をとらなければならない。</w:t>
      </w:r>
      <w:r w:rsidR="00C343FB" w:rsidRPr="00F41914">
        <w:rPr>
          <w:szCs w:val="21"/>
        </w:rPr>
        <w:t xml:space="preserve"> </w:t>
      </w:r>
    </w:p>
    <w:p w14:paraId="7B0B633F" w14:textId="77777777" w:rsidR="00686E57" w:rsidRPr="00F41914" w:rsidRDefault="00D60D2E">
      <w:pPr>
        <w:rPr>
          <w:szCs w:val="21"/>
        </w:rPr>
      </w:pPr>
      <w:r w:rsidRPr="00F41914">
        <w:rPr>
          <w:szCs w:val="21"/>
        </w:rPr>
        <w:br/>
      </w:r>
      <w:r w:rsidRPr="00F41914">
        <w:rPr>
          <w:szCs w:val="21"/>
        </w:rPr>
        <w:t xml:space="preserve">　</w:t>
      </w:r>
    </w:p>
    <w:p w14:paraId="7EEB6ED4" w14:textId="77777777" w:rsidR="00686E57" w:rsidRPr="00F41914" w:rsidRDefault="00686E57" w:rsidP="00387CBB">
      <w:pPr>
        <w:pStyle w:val="Default"/>
        <w:ind w:firstLineChars="100" w:firstLine="241"/>
        <w:rPr>
          <w:color w:val="auto"/>
          <w:sz w:val="21"/>
          <w:szCs w:val="21"/>
        </w:rPr>
      </w:pPr>
      <w:r w:rsidRPr="00F41914">
        <w:rPr>
          <w:b/>
          <w:color w:val="auto"/>
        </w:rPr>
        <w:t>第</w:t>
      </w:r>
      <w:r w:rsidRPr="00F41914">
        <w:rPr>
          <w:rFonts w:hint="eastAsia"/>
          <w:b/>
          <w:color w:val="auto"/>
        </w:rPr>
        <w:t>８</w:t>
      </w:r>
      <w:r w:rsidRPr="00F41914">
        <w:rPr>
          <w:b/>
          <w:color w:val="auto"/>
        </w:rPr>
        <w:t>章</w:t>
      </w:r>
      <w:r w:rsidRPr="00F41914">
        <w:rPr>
          <w:rFonts w:hint="eastAsia"/>
          <w:b/>
          <w:color w:val="auto"/>
        </w:rPr>
        <w:t xml:space="preserve">　教育訓練</w:t>
      </w:r>
      <w:r w:rsidRPr="00F41914">
        <w:rPr>
          <w:b/>
          <w:color w:val="auto"/>
        </w:rPr>
        <w:t xml:space="preserve"> </w:t>
      </w:r>
      <w:r w:rsidRPr="00F41914">
        <w:rPr>
          <w:b/>
          <w:color w:val="auto"/>
        </w:rPr>
        <w:br/>
      </w:r>
      <w:r w:rsidRPr="00F41914">
        <w:rPr>
          <w:color w:val="auto"/>
          <w:szCs w:val="21"/>
        </w:rPr>
        <w:br/>
      </w:r>
      <w:r w:rsidRPr="00F41914">
        <w:rPr>
          <w:color w:val="auto"/>
          <w:szCs w:val="21"/>
        </w:rPr>
        <w:lastRenderedPageBreak/>
        <w:t xml:space="preserve">第 </w:t>
      </w:r>
      <w:r w:rsidRPr="00F41914">
        <w:rPr>
          <w:rFonts w:hint="eastAsia"/>
          <w:color w:val="auto"/>
          <w:szCs w:val="21"/>
        </w:rPr>
        <w:t>４</w:t>
      </w:r>
      <w:r w:rsidR="00387CBB" w:rsidRPr="00F41914">
        <w:rPr>
          <w:rFonts w:hint="eastAsia"/>
          <w:color w:val="auto"/>
          <w:szCs w:val="21"/>
        </w:rPr>
        <w:t>７</w:t>
      </w:r>
      <w:r w:rsidRPr="00F41914">
        <w:rPr>
          <w:color w:val="auto"/>
          <w:szCs w:val="21"/>
        </w:rPr>
        <w:t>条 『</w:t>
      </w:r>
      <w:r w:rsidRPr="00F41914">
        <w:rPr>
          <w:rFonts w:hint="eastAsia"/>
          <w:color w:val="auto"/>
          <w:sz w:val="21"/>
          <w:szCs w:val="21"/>
        </w:rPr>
        <w:t>キャリアアップに資する教育訓練</w:t>
      </w:r>
      <w:r w:rsidRPr="00F41914">
        <w:rPr>
          <w:color w:val="auto"/>
          <w:szCs w:val="21"/>
        </w:rPr>
        <w:t xml:space="preserve">』 </w:t>
      </w:r>
      <w:r w:rsidRPr="00F41914">
        <w:rPr>
          <w:color w:val="auto"/>
          <w:szCs w:val="21"/>
        </w:rPr>
        <w:br/>
      </w:r>
      <w:r w:rsidRPr="00F41914">
        <w:rPr>
          <w:rFonts w:hint="eastAsia"/>
          <w:color w:val="auto"/>
          <w:sz w:val="21"/>
          <w:szCs w:val="21"/>
        </w:rPr>
        <w:t>会社は、すべての派遣労働者等に対して、キャリアアップに資する知識を高め、技術の向上を図るため必要な教育を行</w:t>
      </w:r>
      <w:r w:rsidR="005C067C" w:rsidRPr="00F41914">
        <w:rPr>
          <w:rFonts w:hint="eastAsia"/>
          <w:color w:val="auto"/>
          <w:sz w:val="21"/>
          <w:szCs w:val="21"/>
        </w:rPr>
        <w:t>う</w:t>
      </w:r>
      <w:r w:rsidRPr="00F41914">
        <w:rPr>
          <w:rFonts w:hint="eastAsia"/>
          <w:color w:val="auto"/>
          <w:sz w:val="21"/>
          <w:szCs w:val="21"/>
        </w:rPr>
        <w:t>。</w:t>
      </w:r>
    </w:p>
    <w:p w14:paraId="2907C077" w14:textId="1173EFAA" w:rsidR="005C067C" w:rsidRPr="00F41914" w:rsidRDefault="005C067C" w:rsidP="00686E57">
      <w:pPr>
        <w:rPr>
          <w:strike/>
          <w:szCs w:val="21"/>
        </w:rPr>
      </w:pPr>
      <w:r w:rsidRPr="00F41914">
        <w:rPr>
          <w:szCs w:val="21"/>
        </w:rPr>
        <w:t>２）</w:t>
      </w:r>
      <w:r w:rsidRPr="00F41914">
        <w:rPr>
          <w:szCs w:val="21"/>
        </w:rPr>
        <w:t xml:space="preserve"> </w:t>
      </w:r>
      <w:r w:rsidRPr="00F41914">
        <w:rPr>
          <w:rFonts w:hint="eastAsia"/>
          <w:szCs w:val="21"/>
        </w:rPr>
        <w:t>教育訓練</w:t>
      </w:r>
      <w:r w:rsidR="00D67FAD" w:rsidRPr="00F41914">
        <w:rPr>
          <w:rFonts w:hint="eastAsia"/>
          <w:szCs w:val="21"/>
        </w:rPr>
        <w:t>（Ｅラーニングを含む</w:t>
      </w:r>
      <w:r w:rsidR="00C07565" w:rsidRPr="00F41914">
        <w:rPr>
          <w:rFonts w:hint="eastAsia"/>
          <w:szCs w:val="21"/>
        </w:rPr>
        <w:t>。以下同じ。</w:t>
      </w:r>
      <w:r w:rsidR="00D67FAD" w:rsidRPr="00F41914">
        <w:rPr>
          <w:rFonts w:hint="eastAsia"/>
          <w:szCs w:val="21"/>
        </w:rPr>
        <w:t>）</w:t>
      </w:r>
      <w:r w:rsidR="00277801" w:rsidRPr="00F41914">
        <w:rPr>
          <w:rFonts w:hint="eastAsia"/>
          <w:szCs w:val="21"/>
        </w:rPr>
        <w:t>の時間</w:t>
      </w:r>
      <w:r w:rsidR="00F73855" w:rsidRPr="00F41914">
        <w:rPr>
          <w:rFonts w:hint="eastAsia"/>
          <w:szCs w:val="21"/>
        </w:rPr>
        <w:t>は</w:t>
      </w:r>
      <w:r w:rsidR="00277801" w:rsidRPr="00F41914">
        <w:rPr>
          <w:rFonts w:hint="eastAsia"/>
          <w:szCs w:val="21"/>
        </w:rPr>
        <w:t>労働時間</w:t>
      </w:r>
      <w:r w:rsidR="001607CB" w:rsidRPr="00F41914">
        <w:rPr>
          <w:rFonts w:hint="eastAsia"/>
          <w:szCs w:val="21"/>
        </w:rPr>
        <w:t>として扱い</w:t>
      </w:r>
      <w:r w:rsidR="00D478FF" w:rsidRPr="00F41914">
        <w:rPr>
          <w:rFonts w:hint="eastAsia"/>
          <w:szCs w:val="21"/>
        </w:rPr>
        <w:t>、</w:t>
      </w:r>
      <w:r w:rsidR="00C34C01" w:rsidRPr="00F41914">
        <w:rPr>
          <w:rFonts w:hint="eastAsia"/>
          <w:szCs w:val="21"/>
        </w:rPr>
        <w:t>相当する賃金を支払うこととし、</w:t>
      </w:r>
      <w:r w:rsidRPr="00F41914">
        <w:rPr>
          <w:rFonts w:hint="eastAsia"/>
          <w:szCs w:val="21"/>
        </w:rPr>
        <w:t>かつ</w:t>
      </w:r>
      <w:r w:rsidR="001607CB" w:rsidRPr="00F41914">
        <w:rPr>
          <w:rFonts w:hint="eastAsia"/>
          <w:szCs w:val="21"/>
        </w:rPr>
        <w:t>教育訓練は</w:t>
      </w:r>
      <w:r w:rsidRPr="00F41914">
        <w:rPr>
          <w:rFonts w:hint="eastAsia"/>
          <w:szCs w:val="21"/>
        </w:rPr>
        <w:t>無償</w:t>
      </w:r>
      <w:r w:rsidR="001607CB" w:rsidRPr="00F41914">
        <w:rPr>
          <w:rFonts w:hint="eastAsia"/>
          <w:szCs w:val="21"/>
        </w:rPr>
        <w:t>とする。</w:t>
      </w:r>
    </w:p>
    <w:p w14:paraId="296F5C0A" w14:textId="77777777" w:rsidR="008B3712" w:rsidRPr="00F41914" w:rsidRDefault="008B3712" w:rsidP="00686E57">
      <w:pPr>
        <w:rPr>
          <w:szCs w:val="21"/>
        </w:rPr>
      </w:pPr>
      <w:r w:rsidRPr="00F41914">
        <w:rPr>
          <w:rFonts w:hint="eastAsia"/>
          <w:szCs w:val="21"/>
        </w:rPr>
        <w:t>３</w:t>
      </w:r>
      <w:r w:rsidRPr="00F41914">
        <w:rPr>
          <w:szCs w:val="21"/>
        </w:rPr>
        <w:t>）</w:t>
      </w:r>
      <w:r w:rsidRPr="00F41914">
        <w:rPr>
          <w:rFonts w:hAnsi="Century" w:hint="eastAsia"/>
          <w:szCs w:val="21"/>
        </w:rPr>
        <w:t>派遣労働者等は、会社が行う教育の受講を命じられたときは、正当な理由なくこれを拒むことはできない。</w:t>
      </w:r>
    </w:p>
    <w:p w14:paraId="302AB810" w14:textId="77777777" w:rsidR="005C067C" w:rsidRPr="00F41914" w:rsidRDefault="005C067C" w:rsidP="00686E57">
      <w:pPr>
        <w:rPr>
          <w:szCs w:val="21"/>
        </w:rPr>
      </w:pPr>
    </w:p>
    <w:p w14:paraId="71E3FBC7" w14:textId="77777777" w:rsidR="005C067C" w:rsidRPr="00F41914" w:rsidRDefault="005C067C" w:rsidP="00686E57">
      <w:pPr>
        <w:rPr>
          <w:szCs w:val="21"/>
        </w:rPr>
      </w:pPr>
    </w:p>
    <w:p w14:paraId="523EE373" w14:textId="77777777" w:rsidR="00535544" w:rsidRPr="00F41914" w:rsidRDefault="00D60D2E" w:rsidP="00387CBB">
      <w:pPr>
        <w:ind w:firstLineChars="100" w:firstLine="241"/>
        <w:rPr>
          <w:szCs w:val="21"/>
        </w:rPr>
      </w:pPr>
      <w:r w:rsidRPr="00F41914">
        <w:rPr>
          <w:b/>
          <w:sz w:val="24"/>
          <w:szCs w:val="24"/>
        </w:rPr>
        <w:t>第</w:t>
      </w:r>
      <w:r w:rsidR="00387CBB" w:rsidRPr="00F41914">
        <w:rPr>
          <w:rFonts w:hint="eastAsia"/>
          <w:b/>
          <w:sz w:val="24"/>
          <w:szCs w:val="24"/>
        </w:rPr>
        <w:t>９</w:t>
      </w:r>
      <w:r w:rsidRPr="00F41914">
        <w:rPr>
          <w:b/>
          <w:sz w:val="24"/>
          <w:szCs w:val="24"/>
        </w:rPr>
        <w:t>章</w:t>
      </w:r>
      <w:r w:rsidRPr="00F41914">
        <w:rPr>
          <w:b/>
          <w:sz w:val="24"/>
          <w:szCs w:val="24"/>
        </w:rPr>
        <w:t xml:space="preserve"> </w:t>
      </w:r>
      <w:r w:rsidRPr="00F41914">
        <w:rPr>
          <w:b/>
          <w:sz w:val="24"/>
          <w:szCs w:val="24"/>
        </w:rPr>
        <w:t>災害補償</w:t>
      </w:r>
      <w:r w:rsidRPr="00F41914">
        <w:rPr>
          <w:b/>
          <w:sz w:val="24"/>
          <w:szCs w:val="24"/>
        </w:rPr>
        <w:t xml:space="preserve"> </w:t>
      </w:r>
      <w:r w:rsidRPr="00F41914">
        <w:rPr>
          <w:b/>
          <w:sz w:val="24"/>
          <w:szCs w:val="24"/>
        </w:rPr>
        <w:br/>
      </w:r>
      <w:r w:rsidRPr="00F41914">
        <w:rPr>
          <w:szCs w:val="21"/>
        </w:rPr>
        <w:br/>
      </w:r>
      <w:r w:rsidRPr="00F41914">
        <w:rPr>
          <w:szCs w:val="21"/>
        </w:rPr>
        <w:t>第</w:t>
      </w:r>
      <w:r w:rsidRPr="00F41914">
        <w:rPr>
          <w:szCs w:val="21"/>
        </w:rPr>
        <w:t xml:space="preserve"> </w:t>
      </w:r>
      <w:r w:rsidRPr="00F41914">
        <w:rPr>
          <w:szCs w:val="21"/>
        </w:rPr>
        <w:t>４</w:t>
      </w:r>
      <w:r w:rsidR="00387CBB" w:rsidRPr="00F41914">
        <w:rPr>
          <w:rFonts w:hint="eastAsia"/>
          <w:szCs w:val="21"/>
        </w:rPr>
        <w:t>８</w:t>
      </w:r>
      <w:r w:rsidRPr="00F41914">
        <w:rPr>
          <w:szCs w:val="21"/>
        </w:rPr>
        <w:t xml:space="preserve"> </w:t>
      </w:r>
      <w:r w:rsidRPr="00F41914">
        <w:rPr>
          <w:szCs w:val="21"/>
        </w:rPr>
        <w:t>条</w:t>
      </w:r>
      <w:r w:rsidRPr="00F41914">
        <w:rPr>
          <w:szCs w:val="21"/>
        </w:rPr>
        <w:t xml:space="preserve"> </w:t>
      </w:r>
      <w:r w:rsidRPr="00F41914">
        <w:rPr>
          <w:szCs w:val="21"/>
        </w:rPr>
        <w:t>『災害補償』</w:t>
      </w:r>
      <w:r w:rsidRPr="00F41914">
        <w:rPr>
          <w:szCs w:val="21"/>
        </w:rPr>
        <w:t xml:space="preserve"> </w:t>
      </w:r>
      <w:r w:rsidRPr="00F41914">
        <w:rPr>
          <w:szCs w:val="21"/>
        </w:rPr>
        <w:br/>
      </w:r>
      <w:r w:rsidRPr="00F41914">
        <w:rPr>
          <w:szCs w:val="21"/>
        </w:rPr>
        <w:t>派遣スタッフが業務上又は通勤途上において負傷、疾病、死亡等の災害を被ったときは、労働基準法、労働者災害補償保険法等の定めるところにより補償を受けるものとする。</w:t>
      </w:r>
      <w:r w:rsidR="00387CBB" w:rsidRPr="00F41914">
        <w:rPr>
          <w:szCs w:val="21"/>
        </w:rPr>
        <w:t xml:space="preserve"> </w:t>
      </w:r>
      <w:r w:rsidR="00387CBB" w:rsidRPr="00F41914">
        <w:rPr>
          <w:szCs w:val="21"/>
        </w:rPr>
        <w:br/>
      </w:r>
    </w:p>
    <w:p w14:paraId="51A88AD1" w14:textId="1F974AB7" w:rsidR="00535544" w:rsidRPr="00F41914" w:rsidRDefault="00D60D2E">
      <w:pPr>
        <w:rPr>
          <w:szCs w:val="21"/>
        </w:rPr>
      </w:pPr>
      <w:r w:rsidRPr="00F41914">
        <w:rPr>
          <w:szCs w:val="21"/>
        </w:rPr>
        <w:br/>
      </w:r>
      <w:r w:rsidRPr="00F41914">
        <w:rPr>
          <w:szCs w:val="21"/>
        </w:rPr>
        <w:t xml:space="preserve">　</w:t>
      </w:r>
      <w:r w:rsidRPr="00F41914">
        <w:rPr>
          <w:b/>
          <w:sz w:val="24"/>
          <w:szCs w:val="24"/>
        </w:rPr>
        <w:t>第</w:t>
      </w:r>
      <w:r w:rsidR="00387CBB" w:rsidRPr="00F41914">
        <w:rPr>
          <w:rFonts w:hint="eastAsia"/>
          <w:b/>
          <w:sz w:val="24"/>
          <w:szCs w:val="24"/>
        </w:rPr>
        <w:t>１０</w:t>
      </w:r>
      <w:r w:rsidRPr="00F41914">
        <w:rPr>
          <w:b/>
          <w:sz w:val="24"/>
          <w:szCs w:val="24"/>
        </w:rPr>
        <w:t>章</w:t>
      </w:r>
      <w:r w:rsidRPr="00F41914">
        <w:rPr>
          <w:b/>
          <w:sz w:val="24"/>
          <w:szCs w:val="24"/>
        </w:rPr>
        <w:t xml:space="preserve"> </w:t>
      </w:r>
      <w:r w:rsidRPr="00F41914">
        <w:rPr>
          <w:b/>
          <w:sz w:val="24"/>
          <w:szCs w:val="24"/>
        </w:rPr>
        <w:t>賞罰　・　損害賠償</w:t>
      </w:r>
      <w:r w:rsidR="001342FA" w:rsidRPr="00F41914">
        <w:rPr>
          <w:rFonts w:hint="eastAsia"/>
          <w:b/>
          <w:sz w:val="24"/>
          <w:szCs w:val="24"/>
        </w:rPr>
        <w:t xml:space="preserve">　</w:t>
      </w:r>
      <w:r w:rsidR="00956604" w:rsidRPr="00F41914">
        <w:rPr>
          <w:b/>
          <w:sz w:val="24"/>
          <w:szCs w:val="24"/>
        </w:rPr>
        <w:t xml:space="preserve"> </w:t>
      </w:r>
      <w:r w:rsidR="001342FA" w:rsidRPr="00F41914">
        <w:rPr>
          <w:rFonts w:hint="eastAsia"/>
          <w:b/>
          <w:sz w:val="24"/>
          <w:szCs w:val="24"/>
        </w:rPr>
        <w:t>・　雇用管理</w:t>
      </w:r>
      <w:r w:rsidRPr="00F41914">
        <w:rPr>
          <w:b/>
          <w:sz w:val="24"/>
          <w:szCs w:val="24"/>
        </w:rPr>
        <w:br/>
      </w:r>
      <w:r w:rsidRPr="00F41914">
        <w:rPr>
          <w:szCs w:val="21"/>
        </w:rPr>
        <w:br/>
      </w:r>
      <w:r w:rsidRPr="00F41914">
        <w:rPr>
          <w:szCs w:val="21"/>
        </w:rPr>
        <w:t>第</w:t>
      </w:r>
      <w:r w:rsidRPr="00F41914">
        <w:rPr>
          <w:szCs w:val="21"/>
        </w:rPr>
        <w:t xml:space="preserve"> </w:t>
      </w:r>
      <w:r w:rsidR="00956604" w:rsidRPr="00F41914">
        <w:rPr>
          <w:rFonts w:hint="eastAsia"/>
          <w:szCs w:val="21"/>
        </w:rPr>
        <w:t>４</w:t>
      </w:r>
      <w:r w:rsidR="00387CBB" w:rsidRPr="00F41914">
        <w:rPr>
          <w:rFonts w:hint="eastAsia"/>
          <w:szCs w:val="21"/>
        </w:rPr>
        <w:t>９</w:t>
      </w:r>
      <w:r w:rsidRPr="00F41914">
        <w:rPr>
          <w:szCs w:val="21"/>
        </w:rPr>
        <w:t xml:space="preserve"> </w:t>
      </w:r>
      <w:r w:rsidRPr="00F41914">
        <w:rPr>
          <w:szCs w:val="21"/>
        </w:rPr>
        <w:t>条</w:t>
      </w:r>
      <w:r w:rsidRPr="00F41914">
        <w:rPr>
          <w:szCs w:val="21"/>
        </w:rPr>
        <w:t xml:space="preserve"> </w:t>
      </w:r>
      <w:r w:rsidRPr="00F41914">
        <w:rPr>
          <w:szCs w:val="21"/>
        </w:rPr>
        <w:t>『懲戒の種類』</w:t>
      </w:r>
      <w:r w:rsidRPr="00F41914">
        <w:rPr>
          <w:szCs w:val="21"/>
        </w:rPr>
        <w:t xml:space="preserve"> </w:t>
      </w:r>
      <w:r w:rsidRPr="00F41914">
        <w:rPr>
          <w:szCs w:val="21"/>
        </w:rPr>
        <w:br/>
      </w:r>
      <w:r w:rsidRPr="00F41914">
        <w:rPr>
          <w:szCs w:val="21"/>
        </w:rPr>
        <w:t>派遣スタッフに対する懲戒は、次の区分により行う。</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けん責</w:t>
      </w:r>
      <w:r w:rsidRPr="00F41914">
        <w:rPr>
          <w:szCs w:val="21"/>
        </w:rPr>
        <w:t xml:space="preserve"> </w:t>
      </w:r>
      <w:r w:rsidRPr="00F41914">
        <w:rPr>
          <w:szCs w:val="21"/>
        </w:rPr>
        <w:br/>
      </w:r>
      <w:r w:rsidRPr="00F41914">
        <w:rPr>
          <w:szCs w:val="21"/>
        </w:rPr>
        <w:t xml:space="preserve">　　　始末書を提出させて戒める。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減給</w:t>
      </w:r>
      <w:r w:rsidRPr="00F41914">
        <w:rPr>
          <w:szCs w:val="21"/>
        </w:rPr>
        <w:t xml:space="preserve"> </w:t>
      </w:r>
      <w:r w:rsidRPr="00F41914">
        <w:rPr>
          <w:szCs w:val="21"/>
        </w:rPr>
        <w:br/>
      </w:r>
      <w:r w:rsidRPr="00F41914">
        <w:rPr>
          <w:szCs w:val="21"/>
        </w:rPr>
        <w:t xml:space="preserve">　　　始末書を提出させて減給する。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出勤停止</w:t>
      </w:r>
      <w:r w:rsidRPr="00F41914">
        <w:rPr>
          <w:szCs w:val="21"/>
        </w:rPr>
        <w:t xml:space="preserve"> </w:t>
      </w:r>
      <w:r w:rsidRPr="00F41914">
        <w:rPr>
          <w:szCs w:val="21"/>
        </w:rPr>
        <w:br/>
      </w:r>
      <w:r w:rsidRPr="00F41914">
        <w:rPr>
          <w:szCs w:val="21"/>
        </w:rPr>
        <w:t xml:space="preserve">　　　始末書を提出させるとともに、７労働日を限度に出勤を停止する。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論旨解雇</w:t>
      </w:r>
      <w:r w:rsidRPr="00F41914">
        <w:rPr>
          <w:szCs w:val="21"/>
        </w:rPr>
        <w:t xml:space="preserve"> </w:t>
      </w:r>
      <w:r w:rsidRPr="00F41914">
        <w:rPr>
          <w:szCs w:val="21"/>
        </w:rPr>
        <w:br/>
      </w:r>
      <w:r w:rsidRPr="00F41914">
        <w:rPr>
          <w:szCs w:val="21"/>
        </w:rPr>
        <w:t xml:space="preserve">　　　本人に説諭して退職届の提出を勧告し、勧告から７日以内に退職届を提出しない場</w:t>
      </w:r>
    </w:p>
    <w:p w14:paraId="49E25E2C" w14:textId="77777777" w:rsidR="00535544" w:rsidRPr="00F41914" w:rsidRDefault="00D60D2E" w:rsidP="00535544">
      <w:pPr>
        <w:ind w:firstLineChars="300" w:firstLine="630"/>
        <w:rPr>
          <w:szCs w:val="21"/>
        </w:rPr>
      </w:pPr>
      <w:r w:rsidRPr="00F41914">
        <w:rPr>
          <w:szCs w:val="21"/>
        </w:rPr>
        <w:t>合に懲戒解雇とする。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懲戒解雇</w:t>
      </w:r>
      <w:r w:rsidRPr="00F41914">
        <w:rPr>
          <w:szCs w:val="21"/>
        </w:rPr>
        <w:t xml:space="preserve"> </w:t>
      </w:r>
      <w:r w:rsidRPr="00F41914">
        <w:rPr>
          <w:szCs w:val="21"/>
        </w:rPr>
        <w:br/>
      </w:r>
      <w:r w:rsidRPr="00F41914">
        <w:rPr>
          <w:szCs w:val="21"/>
        </w:rPr>
        <w:t xml:space="preserve">　　　予告期間を設けることなく、即時に解雇する。労基法第２０条１項但書に定める事</w:t>
      </w:r>
      <w:r w:rsidR="00535544" w:rsidRPr="00F41914">
        <w:rPr>
          <w:rFonts w:hint="eastAsia"/>
          <w:szCs w:val="21"/>
        </w:rPr>
        <w:t xml:space="preserve">　　</w:t>
      </w:r>
    </w:p>
    <w:p w14:paraId="0C43AD8E" w14:textId="77777777" w:rsidR="00387CBB" w:rsidRPr="00F41914" w:rsidRDefault="00D60D2E" w:rsidP="00535544">
      <w:pPr>
        <w:ind w:firstLineChars="300" w:firstLine="630"/>
        <w:rPr>
          <w:szCs w:val="21"/>
        </w:rPr>
      </w:pPr>
      <w:r w:rsidRPr="00F41914">
        <w:rPr>
          <w:szCs w:val="21"/>
        </w:rPr>
        <w:t>由がある場合は解雇予告手当を支払わない。</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出勤停止期間中は無給とする。</w:t>
      </w:r>
      <w:r w:rsidRPr="00F41914">
        <w:rPr>
          <w:szCs w:val="21"/>
        </w:rPr>
        <w:t xml:space="preserve"> </w:t>
      </w:r>
      <w:r w:rsidRPr="00F41914">
        <w:rPr>
          <w:szCs w:val="21"/>
        </w:rPr>
        <w:br/>
      </w:r>
    </w:p>
    <w:p w14:paraId="1B65E5D2" w14:textId="77777777" w:rsidR="00535544" w:rsidRPr="00F41914" w:rsidRDefault="00D60D2E" w:rsidP="00387CBB">
      <w:pPr>
        <w:rPr>
          <w:szCs w:val="21"/>
        </w:rPr>
      </w:pPr>
      <w:r w:rsidRPr="00F41914">
        <w:rPr>
          <w:szCs w:val="21"/>
        </w:rPr>
        <w:t>３）</w:t>
      </w:r>
      <w:r w:rsidRPr="00F41914">
        <w:rPr>
          <w:szCs w:val="21"/>
        </w:rPr>
        <w:t xml:space="preserve"> </w:t>
      </w:r>
      <w:r w:rsidRPr="00F41914">
        <w:rPr>
          <w:szCs w:val="21"/>
        </w:rPr>
        <w:t>懲戒に該当する行為があった者について、事実調査のため必要がある場合は、その処</w:t>
      </w:r>
      <w:r w:rsidR="00535544" w:rsidRPr="00F41914">
        <w:rPr>
          <w:rFonts w:hint="eastAsia"/>
          <w:szCs w:val="21"/>
        </w:rPr>
        <w:t xml:space="preserve">　</w:t>
      </w:r>
    </w:p>
    <w:p w14:paraId="2F2E7CD6" w14:textId="77777777" w:rsidR="00535544" w:rsidRPr="00F41914" w:rsidRDefault="00D60D2E" w:rsidP="00535544">
      <w:pPr>
        <w:ind w:firstLineChars="300" w:firstLine="630"/>
        <w:rPr>
          <w:szCs w:val="21"/>
        </w:rPr>
      </w:pPr>
      <w:r w:rsidRPr="00F41914">
        <w:rPr>
          <w:szCs w:val="21"/>
        </w:rPr>
        <w:t>分が決定されるまでの間、自宅待機を命じることがある。</w:t>
      </w:r>
      <w:r w:rsidRPr="00F41914">
        <w:rPr>
          <w:szCs w:val="21"/>
        </w:rPr>
        <w:t xml:space="preserve"> </w:t>
      </w:r>
      <w:r w:rsidRPr="00F41914">
        <w:rPr>
          <w:szCs w:val="21"/>
        </w:rPr>
        <w:br/>
      </w:r>
      <w:r w:rsidRPr="00F41914">
        <w:rPr>
          <w:szCs w:val="21"/>
        </w:rPr>
        <w:lastRenderedPageBreak/>
        <w:br/>
      </w:r>
      <w:r w:rsidRPr="00F41914">
        <w:rPr>
          <w:szCs w:val="21"/>
        </w:rPr>
        <w:t>第</w:t>
      </w:r>
      <w:r w:rsidRPr="00F41914">
        <w:rPr>
          <w:szCs w:val="21"/>
        </w:rPr>
        <w:t xml:space="preserve"> </w:t>
      </w:r>
      <w:r w:rsidR="00387CBB" w:rsidRPr="00F41914">
        <w:rPr>
          <w:rFonts w:hint="eastAsia"/>
          <w:szCs w:val="21"/>
        </w:rPr>
        <w:t>５０</w:t>
      </w:r>
      <w:r w:rsidRPr="00F41914">
        <w:rPr>
          <w:szCs w:val="21"/>
        </w:rPr>
        <w:t xml:space="preserve"> </w:t>
      </w:r>
      <w:r w:rsidRPr="00F41914">
        <w:rPr>
          <w:szCs w:val="21"/>
        </w:rPr>
        <w:t>条</w:t>
      </w:r>
      <w:r w:rsidRPr="00F41914">
        <w:rPr>
          <w:szCs w:val="21"/>
        </w:rPr>
        <w:t xml:space="preserve"> </w:t>
      </w:r>
      <w:r w:rsidRPr="00F41914">
        <w:rPr>
          <w:szCs w:val="21"/>
        </w:rPr>
        <w:t>『けん責』</w:t>
      </w:r>
      <w:r w:rsidRPr="00F41914">
        <w:rPr>
          <w:szCs w:val="21"/>
        </w:rPr>
        <w:t xml:space="preserve"> </w:t>
      </w:r>
      <w:r w:rsidRPr="00F41914">
        <w:rPr>
          <w:szCs w:val="21"/>
        </w:rPr>
        <w:br/>
      </w:r>
      <w:r w:rsidRPr="00F41914">
        <w:rPr>
          <w:szCs w:val="21"/>
        </w:rPr>
        <w:t>派遣スタッフが次の各号の一に該当する場合は、けん責とする。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無届け又は正当な理由のない欠勤をしたとき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正当な理由がなく、しばしば遅刻をしたとき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許可を受けずにみだりに職場を離れたとき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勤務怠慢、素行不良または社内規則に違反したとき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その他前各号に準ずる行為があったとき</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387CBB" w:rsidRPr="00F41914">
        <w:rPr>
          <w:rFonts w:hint="eastAsia"/>
          <w:szCs w:val="21"/>
        </w:rPr>
        <w:t>５１</w:t>
      </w:r>
      <w:r w:rsidRPr="00F41914">
        <w:rPr>
          <w:szCs w:val="21"/>
        </w:rPr>
        <w:t xml:space="preserve"> </w:t>
      </w:r>
      <w:r w:rsidRPr="00F41914">
        <w:rPr>
          <w:szCs w:val="21"/>
        </w:rPr>
        <w:t>条</w:t>
      </w:r>
      <w:r w:rsidRPr="00F41914">
        <w:rPr>
          <w:szCs w:val="21"/>
        </w:rPr>
        <w:t xml:space="preserve"> </w:t>
      </w:r>
      <w:r w:rsidRPr="00F41914">
        <w:rPr>
          <w:szCs w:val="21"/>
        </w:rPr>
        <w:t>『減給又は出勤停止、論旨解雇』</w:t>
      </w:r>
      <w:r w:rsidRPr="00F41914">
        <w:rPr>
          <w:szCs w:val="21"/>
        </w:rPr>
        <w:t xml:space="preserve"> </w:t>
      </w:r>
      <w:r w:rsidRPr="00F41914">
        <w:rPr>
          <w:szCs w:val="21"/>
        </w:rPr>
        <w:br/>
      </w:r>
      <w:r w:rsidRPr="00F41914">
        <w:rPr>
          <w:szCs w:val="21"/>
        </w:rPr>
        <w:t>派遣スタッフが次の各号の一に該当するときは、情状により減給又は出勤停止、論旨解雇に処する。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しばしば無届又は正当な理由のない遅刻・欠勤をしたとき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②</w:t>
      </w:r>
      <w:r w:rsidRPr="00F41914">
        <w:rPr>
          <w:szCs w:val="21"/>
        </w:rPr>
        <w:t>勤務怠慢、素行不良又は就業規則に違反したとき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③</w:t>
      </w:r>
      <w:r w:rsidRPr="00F41914">
        <w:rPr>
          <w:szCs w:val="21"/>
        </w:rPr>
        <w:t>派遣先の許可を受けずにみだりに職場を離れたとき、指揮命令及び規則を守らない</w:t>
      </w:r>
      <w:r w:rsidR="00535544" w:rsidRPr="00F41914">
        <w:rPr>
          <w:rFonts w:hint="eastAsia"/>
          <w:szCs w:val="21"/>
        </w:rPr>
        <w:t xml:space="preserve">　</w:t>
      </w:r>
    </w:p>
    <w:p w14:paraId="2577E587" w14:textId="77777777" w:rsidR="00535544" w:rsidRPr="00F41914" w:rsidRDefault="00D60D2E" w:rsidP="00535544">
      <w:pPr>
        <w:ind w:firstLineChars="300" w:firstLine="630"/>
        <w:rPr>
          <w:szCs w:val="21"/>
        </w:rPr>
      </w:pPr>
      <w:r w:rsidRPr="00F41914">
        <w:rPr>
          <w:szCs w:val="21"/>
        </w:rPr>
        <w:t>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④</w:t>
      </w:r>
      <w:r w:rsidRPr="00F41914">
        <w:rPr>
          <w:szCs w:val="21"/>
        </w:rPr>
        <w:t>不正に派遣先又は他人の金品を持ち出そうとしたとき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⑤</w:t>
      </w:r>
      <w:r w:rsidRPr="00F41914">
        <w:rPr>
          <w:szCs w:val="21"/>
        </w:rPr>
        <w:t>故意又は重大な過失によって物品を毀損亡失し、又は派遣先に損害を与えたとき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⑥</w:t>
      </w:r>
      <w:r w:rsidRPr="00F41914">
        <w:rPr>
          <w:szCs w:val="21"/>
        </w:rPr>
        <w:t>故意又は重大な過失により道路交通法等に違反して、交通事故を起こし、人的又は</w:t>
      </w:r>
      <w:r w:rsidRPr="00F41914">
        <w:rPr>
          <w:szCs w:val="21"/>
        </w:rPr>
        <w:br/>
      </w:r>
      <w:r w:rsidRPr="00F41914">
        <w:rPr>
          <w:szCs w:val="21"/>
        </w:rPr>
        <w:t xml:space="preserve">　　　</w:t>
      </w:r>
      <w:r w:rsidRPr="00F41914">
        <w:rPr>
          <w:szCs w:val="21"/>
        </w:rPr>
        <w:t xml:space="preserve"> </w:t>
      </w:r>
      <w:r w:rsidRPr="00F41914">
        <w:rPr>
          <w:szCs w:val="21"/>
        </w:rPr>
        <w:t>物的損害を会社又は派遣先に与えたとき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⑦</w:t>
      </w:r>
      <w:r w:rsidRPr="00F41914">
        <w:rPr>
          <w:szCs w:val="21"/>
        </w:rPr>
        <w:t>勤務についての手続その他の届出を偽り又はこれをほう助したとき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⑧</w:t>
      </w:r>
      <w:r w:rsidRPr="00F41914">
        <w:rPr>
          <w:szCs w:val="21"/>
        </w:rPr>
        <w:t>前第２</w:t>
      </w:r>
      <w:r w:rsidR="00956604" w:rsidRPr="00F41914">
        <w:rPr>
          <w:rFonts w:hint="eastAsia"/>
          <w:szCs w:val="21"/>
        </w:rPr>
        <w:t>３</w:t>
      </w:r>
      <w:r w:rsidRPr="00F41914">
        <w:rPr>
          <w:szCs w:val="21"/>
        </w:rPr>
        <w:t>条～第</w:t>
      </w:r>
      <w:r w:rsidR="00956604" w:rsidRPr="00F41914">
        <w:rPr>
          <w:rFonts w:hint="eastAsia"/>
          <w:szCs w:val="21"/>
        </w:rPr>
        <w:t>２７</w:t>
      </w:r>
      <w:r w:rsidRPr="00F41914">
        <w:rPr>
          <w:szCs w:val="21"/>
        </w:rPr>
        <w:t>条に違反したとき</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⑨</w:t>
      </w:r>
      <w:r w:rsidRPr="00F41914">
        <w:rPr>
          <w:szCs w:val="21"/>
        </w:rPr>
        <w:t>その他前各号に準ずる行為があったとき</w:t>
      </w:r>
      <w:r w:rsidRPr="00F41914">
        <w:rPr>
          <w:szCs w:val="21"/>
        </w:rPr>
        <w:t xml:space="preserve"> </w:t>
      </w:r>
      <w:r w:rsidRPr="00F41914">
        <w:rPr>
          <w:szCs w:val="21"/>
        </w:rPr>
        <w:br/>
      </w:r>
      <w:r w:rsidRPr="00F41914">
        <w:rPr>
          <w:szCs w:val="21"/>
        </w:rPr>
        <w:t>２）</w:t>
      </w:r>
      <w:r w:rsidRPr="00F41914">
        <w:rPr>
          <w:szCs w:val="21"/>
        </w:rPr>
        <w:t xml:space="preserve"> </w:t>
      </w:r>
      <w:r w:rsidRPr="00F41914">
        <w:rPr>
          <w:szCs w:val="21"/>
        </w:rPr>
        <w:t>出勤停止期間中、派遣スタッフは会社といつでも連絡が可能な状況にしなければならない。</w:t>
      </w:r>
      <w:r w:rsidRPr="00F41914">
        <w:rPr>
          <w:szCs w:val="21"/>
        </w:rPr>
        <w:t xml:space="preserve"> </w:t>
      </w:r>
      <w:r w:rsidRPr="00F41914">
        <w:rPr>
          <w:szCs w:val="21"/>
        </w:rPr>
        <w:br/>
      </w:r>
      <w:r w:rsidRPr="00F41914">
        <w:rPr>
          <w:szCs w:val="21"/>
        </w:rPr>
        <w:t>３）</w:t>
      </w:r>
      <w:r w:rsidRPr="00F41914">
        <w:rPr>
          <w:szCs w:val="21"/>
        </w:rPr>
        <w:t xml:space="preserve"> </w:t>
      </w:r>
      <w:r w:rsidRPr="00F41914">
        <w:rPr>
          <w:szCs w:val="21"/>
        </w:rPr>
        <w:t>出勤停止期間中は原則として賃金の支払いはない。</w:t>
      </w:r>
      <w:r w:rsidRPr="00F41914">
        <w:rPr>
          <w:szCs w:val="21"/>
        </w:rPr>
        <w:t xml:space="preserve"> </w:t>
      </w:r>
      <w:r w:rsidRPr="00F41914">
        <w:rPr>
          <w:szCs w:val="21"/>
        </w:rPr>
        <w:br/>
      </w:r>
      <w:r w:rsidRPr="00F41914">
        <w:rPr>
          <w:szCs w:val="21"/>
        </w:rPr>
        <w:br/>
      </w:r>
      <w:r w:rsidRPr="00F41914">
        <w:rPr>
          <w:szCs w:val="21"/>
        </w:rPr>
        <w:t>第</w:t>
      </w:r>
      <w:r w:rsidRPr="00F41914">
        <w:rPr>
          <w:szCs w:val="21"/>
        </w:rPr>
        <w:t xml:space="preserve"> </w:t>
      </w:r>
      <w:r w:rsidR="00387CBB" w:rsidRPr="00F41914">
        <w:rPr>
          <w:rFonts w:hint="eastAsia"/>
          <w:szCs w:val="21"/>
        </w:rPr>
        <w:t>５２</w:t>
      </w:r>
      <w:r w:rsidRPr="00F41914">
        <w:rPr>
          <w:szCs w:val="21"/>
        </w:rPr>
        <w:t xml:space="preserve"> </w:t>
      </w:r>
      <w:r w:rsidRPr="00F41914">
        <w:rPr>
          <w:szCs w:val="21"/>
        </w:rPr>
        <w:t>条</w:t>
      </w:r>
      <w:r w:rsidRPr="00F41914">
        <w:rPr>
          <w:szCs w:val="21"/>
        </w:rPr>
        <w:t xml:space="preserve"> </w:t>
      </w:r>
      <w:r w:rsidRPr="00F41914">
        <w:rPr>
          <w:szCs w:val="21"/>
        </w:rPr>
        <w:t>『懲戒解雇』</w:t>
      </w:r>
      <w:r w:rsidRPr="00F41914">
        <w:rPr>
          <w:szCs w:val="21"/>
        </w:rPr>
        <w:t xml:space="preserve"> </w:t>
      </w:r>
      <w:r w:rsidRPr="00F41914">
        <w:rPr>
          <w:szCs w:val="21"/>
        </w:rPr>
        <w:br/>
      </w:r>
      <w:r w:rsidRPr="00F41914">
        <w:rPr>
          <w:szCs w:val="21"/>
        </w:rPr>
        <w:t>次の各号の一に該当するときは、懲戒解雇する。</w:t>
      </w:r>
      <w:r w:rsidRPr="00F41914">
        <w:rPr>
          <w:szCs w:val="21"/>
        </w:rPr>
        <w:t xml:space="preserve"> </w:t>
      </w:r>
      <w:r w:rsidRPr="00F41914">
        <w:rPr>
          <w:szCs w:val="21"/>
        </w:rPr>
        <w:br/>
      </w:r>
      <w:r w:rsidRPr="00F41914">
        <w:rPr>
          <w:szCs w:val="21"/>
        </w:rPr>
        <w:t xml:space="preserve">　　</w:t>
      </w:r>
      <w:r w:rsidRPr="00F41914">
        <w:rPr>
          <w:rFonts w:ascii="ＭＳ 明朝" w:eastAsia="ＭＳ 明朝" w:hAnsi="ＭＳ 明朝" w:cs="ＭＳ 明朝" w:hint="eastAsia"/>
          <w:szCs w:val="21"/>
        </w:rPr>
        <w:t>①</w:t>
      </w:r>
      <w:r w:rsidRPr="00F41914">
        <w:rPr>
          <w:szCs w:val="21"/>
        </w:rPr>
        <w:t>故意又は重</w:t>
      </w:r>
      <w:r w:rsidR="00535544" w:rsidRPr="00F41914">
        <w:rPr>
          <w:szCs w:val="21"/>
        </w:rPr>
        <w:t>大な過失により、会社又は派遣先の機密を洩らし或は洩らそうとした</w:t>
      </w:r>
    </w:p>
    <w:p w14:paraId="12F56217" w14:textId="77777777" w:rsidR="00A10344" w:rsidRPr="00F41914" w:rsidRDefault="00535544" w:rsidP="00572B17">
      <w:pPr>
        <w:ind w:firstLineChars="300" w:firstLine="630"/>
        <w:rPr>
          <w:szCs w:val="21"/>
        </w:rPr>
      </w:pPr>
      <w:r w:rsidRPr="00F41914">
        <w:rPr>
          <w:rFonts w:hint="eastAsia"/>
          <w:szCs w:val="21"/>
        </w:rPr>
        <w:t>と</w:t>
      </w:r>
      <w:r w:rsidR="00D60D2E" w:rsidRPr="00F41914">
        <w:rPr>
          <w:szCs w:val="21"/>
        </w:rPr>
        <w:t>き</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②</w:t>
      </w:r>
      <w:r w:rsidR="00D60D2E" w:rsidRPr="00F41914">
        <w:rPr>
          <w:szCs w:val="21"/>
        </w:rPr>
        <w:t>会社又は派遣先の名誉、信用を著しく毀損したとき</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③</w:t>
      </w:r>
      <w:r w:rsidR="00D60D2E" w:rsidRPr="00F41914">
        <w:rPr>
          <w:szCs w:val="21"/>
        </w:rPr>
        <w:t>業務上取り扱う個人情報の不正利用や漏洩改ざん等により、派遣先及び会社に</w:t>
      </w:r>
      <w:r w:rsidR="00D60D2E" w:rsidRPr="00F41914">
        <w:rPr>
          <w:szCs w:val="21"/>
        </w:rPr>
        <w:br/>
      </w:r>
      <w:r w:rsidR="00387CBB" w:rsidRPr="00F41914">
        <w:rPr>
          <w:rFonts w:hint="eastAsia"/>
          <w:szCs w:val="21"/>
        </w:rPr>
        <w:t xml:space="preserve">　　　</w:t>
      </w:r>
      <w:r w:rsidR="00D60D2E" w:rsidRPr="00F41914">
        <w:rPr>
          <w:szCs w:val="21"/>
        </w:rPr>
        <w:t>損害をおよぼしたとき</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④</w:t>
      </w:r>
      <w:r w:rsidR="00D60D2E" w:rsidRPr="00F41914">
        <w:rPr>
          <w:szCs w:val="21"/>
        </w:rPr>
        <w:t>職場において暴行脅迫行為を行い、又は著しくその業務運営を妨害したとき</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⑤</w:t>
      </w:r>
      <w:r w:rsidR="00D60D2E" w:rsidRPr="00F41914">
        <w:rPr>
          <w:szCs w:val="21"/>
        </w:rPr>
        <w:t>職務上の正当な指示命令に不当に反抗し、職場秩序を乱したとき</w:t>
      </w:r>
      <w:r w:rsidR="00D60D2E" w:rsidRPr="00F41914">
        <w:rPr>
          <w:szCs w:val="21"/>
        </w:rPr>
        <w:t xml:space="preserve"> </w:t>
      </w:r>
      <w:r w:rsidR="00D60D2E" w:rsidRPr="00F41914">
        <w:rPr>
          <w:szCs w:val="21"/>
        </w:rPr>
        <w:br/>
      </w:r>
      <w:r w:rsidR="00D60D2E" w:rsidRPr="00F41914">
        <w:rPr>
          <w:szCs w:val="21"/>
        </w:rPr>
        <w:lastRenderedPageBreak/>
        <w:t xml:space="preserve">　　</w:t>
      </w:r>
      <w:r w:rsidR="00D60D2E" w:rsidRPr="00F41914">
        <w:rPr>
          <w:rFonts w:ascii="ＭＳ 明朝" w:eastAsia="ＭＳ 明朝" w:hAnsi="ＭＳ 明朝" w:cs="ＭＳ 明朝" w:hint="eastAsia"/>
          <w:szCs w:val="21"/>
        </w:rPr>
        <w:t>⑥</w:t>
      </w:r>
      <w:r w:rsidR="00D60D2E" w:rsidRPr="00F41914">
        <w:rPr>
          <w:szCs w:val="21"/>
        </w:rPr>
        <w:t>刑法その他法令に規定する刑に服することが確定したとき</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⑦</w:t>
      </w:r>
      <w:r w:rsidR="00D60D2E" w:rsidRPr="00F41914">
        <w:rPr>
          <w:szCs w:val="21"/>
        </w:rPr>
        <w:t>前第</w:t>
      </w:r>
      <w:r w:rsidRPr="00F41914">
        <w:rPr>
          <w:rFonts w:hint="eastAsia"/>
          <w:szCs w:val="21"/>
        </w:rPr>
        <w:t>４４</w:t>
      </w:r>
      <w:r w:rsidR="00D60D2E" w:rsidRPr="00F41914">
        <w:rPr>
          <w:szCs w:val="21"/>
        </w:rPr>
        <w:t>条に関し、著しく悪質であるとき</w:t>
      </w:r>
      <w:r w:rsidR="00D60D2E" w:rsidRPr="00F41914">
        <w:rPr>
          <w:szCs w:val="21"/>
        </w:rPr>
        <w:t xml:space="preserve"> </w:t>
      </w:r>
      <w:r w:rsidR="00D60D2E" w:rsidRPr="00F41914">
        <w:rPr>
          <w:szCs w:val="21"/>
        </w:rPr>
        <w:br/>
      </w:r>
      <w:r w:rsidR="00D60D2E" w:rsidRPr="00F41914">
        <w:rPr>
          <w:szCs w:val="21"/>
        </w:rPr>
        <w:t xml:space="preserve">　　</w:t>
      </w:r>
      <w:r w:rsidR="00D60D2E" w:rsidRPr="00F41914">
        <w:rPr>
          <w:rFonts w:ascii="ＭＳ 明朝" w:eastAsia="ＭＳ 明朝" w:hAnsi="ＭＳ 明朝" w:cs="ＭＳ 明朝" w:hint="eastAsia"/>
          <w:szCs w:val="21"/>
        </w:rPr>
        <w:t>⑧</w:t>
      </w:r>
      <w:r w:rsidR="00D60D2E" w:rsidRPr="00F41914">
        <w:rPr>
          <w:szCs w:val="21"/>
        </w:rPr>
        <w:t>その他前各号に準ずる行為があったとき</w:t>
      </w:r>
      <w:r w:rsidR="00D60D2E" w:rsidRPr="00F41914">
        <w:rPr>
          <w:szCs w:val="21"/>
        </w:rPr>
        <w:t xml:space="preserve"> </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前項に該当する事由がある場合でも、情状や改悛の情及び会社への貢献度を考慮し、減給又は出勤停止、論旨解雇にとどめることがある。</w:t>
      </w:r>
      <w:r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５３</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『損害賠償』</w:t>
      </w:r>
      <w:r w:rsidR="00D60D2E" w:rsidRPr="00F41914">
        <w:rPr>
          <w:szCs w:val="21"/>
        </w:rPr>
        <w:t xml:space="preserve"> </w:t>
      </w:r>
      <w:r w:rsidR="00D60D2E" w:rsidRPr="00F41914">
        <w:rPr>
          <w:szCs w:val="21"/>
        </w:rPr>
        <w:br/>
      </w:r>
      <w:r w:rsidR="00D60D2E" w:rsidRPr="00F41914">
        <w:rPr>
          <w:szCs w:val="21"/>
        </w:rPr>
        <w:t>派遣スタッフが故意又は重大な過失により会社に損害をおよぼした場合は、懲戒処分の他、その受けた損害の全部又は一部について賠償を求めることがある。</w:t>
      </w:r>
      <w:r w:rsidR="00D60D2E" w:rsidRPr="00F41914">
        <w:rPr>
          <w:szCs w:val="21"/>
        </w:rPr>
        <w:t xml:space="preserve"> </w:t>
      </w:r>
      <w:r w:rsidR="00D60D2E" w:rsidRPr="00F41914">
        <w:rPr>
          <w:szCs w:val="21"/>
        </w:rPr>
        <w:br/>
      </w:r>
      <w:r w:rsidR="00D60D2E" w:rsidRPr="00F41914">
        <w:rPr>
          <w:szCs w:val="21"/>
        </w:rPr>
        <w:br/>
      </w:r>
      <w:r w:rsidR="00D60D2E" w:rsidRPr="00F41914">
        <w:rPr>
          <w:szCs w:val="21"/>
        </w:rPr>
        <w:t>第</w:t>
      </w:r>
      <w:r w:rsidR="00D60D2E" w:rsidRPr="00F41914">
        <w:rPr>
          <w:szCs w:val="21"/>
        </w:rPr>
        <w:t xml:space="preserve"> </w:t>
      </w:r>
      <w:r w:rsidR="00387CBB" w:rsidRPr="00F41914">
        <w:rPr>
          <w:rFonts w:hint="eastAsia"/>
          <w:szCs w:val="21"/>
        </w:rPr>
        <w:t>５４</w:t>
      </w:r>
      <w:r w:rsidR="00D60D2E" w:rsidRPr="00F41914">
        <w:rPr>
          <w:szCs w:val="21"/>
        </w:rPr>
        <w:t xml:space="preserve"> </w:t>
      </w:r>
      <w:r w:rsidR="00D60D2E" w:rsidRPr="00F41914">
        <w:rPr>
          <w:szCs w:val="21"/>
        </w:rPr>
        <w:t>条</w:t>
      </w:r>
      <w:r w:rsidR="00D60D2E" w:rsidRPr="00F41914">
        <w:rPr>
          <w:szCs w:val="21"/>
        </w:rPr>
        <w:t xml:space="preserve"> </w:t>
      </w:r>
      <w:r w:rsidR="00D60D2E" w:rsidRPr="00F41914">
        <w:rPr>
          <w:szCs w:val="21"/>
        </w:rPr>
        <w:t>『</w:t>
      </w:r>
      <w:r w:rsidR="00387CBB" w:rsidRPr="00F41914">
        <w:rPr>
          <w:rFonts w:hint="eastAsia"/>
          <w:szCs w:val="21"/>
        </w:rPr>
        <w:t>セクシャル・ハラスメント</w:t>
      </w:r>
      <w:r w:rsidR="00D60D2E" w:rsidRPr="00F41914">
        <w:rPr>
          <w:szCs w:val="21"/>
        </w:rPr>
        <w:t>等苦情の申立て』</w:t>
      </w:r>
      <w:r w:rsidR="00D60D2E" w:rsidRPr="00F41914">
        <w:rPr>
          <w:szCs w:val="21"/>
        </w:rPr>
        <w:t xml:space="preserve"> </w:t>
      </w:r>
      <w:r w:rsidR="00D60D2E" w:rsidRPr="00F41914">
        <w:rPr>
          <w:szCs w:val="21"/>
        </w:rPr>
        <w:br/>
      </w:r>
      <w:r w:rsidR="00D60D2E" w:rsidRPr="00F41914">
        <w:rPr>
          <w:szCs w:val="21"/>
        </w:rPr>
        <w:t>ハラスメントとは、性的言動など（</w:t>
      </w:r>
      <w:r w:rsidR="00387CBB" w:rsidRPr="00F41914">
        <w:rPr>
          <w:rFonts w:hint="eastAsia"/>
          <w:szCs w:val="21"/>
        </w:rPr>
        <w:t>セクシャル・ハラスメント</w:t>
      </w:r>
      <w:r w:rsidR="00D60D2E" w:rsidRPr="00F41914">
        <w:rPr>
          <w:szCs w:val="21"/>
        </w:rPr>
        <w:t>）及び暴力的言動など（パワー・ハラスメント）をいう。スタッフは会社又は派遣先において</w:t>
      </w:r>
      <w:r w:rsidR="00387CBB" w:rsidRPr="00F41914">
        <w:rPr>
          <w:rFonts w:hint="eastAsia"/>
          <w:szCs w:val="21"/>
        </w:rPr>
        <w:t>セクシャル・ハラスメント</w:t>
      </w:r>
      <w:r w:rsidR="00D60D2E" w:rsidRPr="00F41914">
        <w:rPr>
          <w:szCs w:val="21"/>
        </w:rPr>
        <w:t>等により就業環境を損なわれると認められる場合は、速やかに担当の営業社員あるいはコーディネーター及び派遣元責任者にその旨を口頭で連絡したのち、文書で報告するものとする。</w:t>
      </w:r>
      <w:r w:rsidR="00D60D2E" w:rsidRPr="00F41914">
        <w:rPr>
          <w:szCs w:val="21"/>
        </w:rPr>
        <w:t xml:space="preserve"> </w:t>
      </w:r>
      <w:r w:rsidR="00D60D2E" w:rsidRPr="00F41914">
        <w:rPr>
          <w:szCs w:val="21"/>
        </w:rPr>
        <w:br/>
      </w:r>
      <w:r w:rsidR="00D60D2E" w:rsidRPr="00F41914">
        <w:rPr>
          <w:szCs w:val="21"/>
        </w:rPr>
        <w:t>２）</w:t>
      </w:r>
      <w:r w:rsidR="00D60D2E" w:rsidRPr="00F41914">
        <w:rPr>
          <w:szCs w:val="21"/>
        </w:rPr>
        <w:t xml:space="preserve"> </w:t>
      </w:r>
      <w:r w:rsidR="00D60D2E" w:rsidRPr="00F41914">
        <w:rPr>
          <w:szCs w:val="21"/>
        </w:rPr>
        <w:t>会社は申立てを受けた場合、当該派遣元責任者が中心となり、速やかに状況を調査・把握し派遣先責任者及び指揮命令者と協議すると共に適切迅速な対応を行うものとする。</w:t>
      </w:r>
      <w:r w:rsidR="00D60D2E" w:rsidRPr="00F41914">
        <w:rPr>
          <w:szCs w:val="21"/>
        </w:rPr>
        <w:br/>
      </w:r>
      <w:r w:rsidR="00D60D2E" w:rsidRPr="00F41914">
        <w:rPr>
          <w:szCs w:val="21"/>
        </w:rPr>
        <w:t>３）</w:t>
      </w:r>
      <w:r w:rsidR="00D60D2E" w:rsidRPr="00F41914">
        <w:rPr>
          <w:szCs w:val="21"/>
        </w:rPr>
        <w:t xml:space="preserve"> </w:t>
      </w:r>
      <w:r w:rsidR="00D60D2E" w:rsidRPr="00F41914">
        <w:rPr>
          <w:szCs w:val="21"/>
        </w:rPr>
        <w:t>会社は申立ての対応を会社内のみで行うことが困難と認める場合、関係行政機関並びに弁護士等の助力を求めることがある。</w:t>
      </w:r>
      <w:r w:rsidR="00D60D2E" w:rsidRPr="00F41914">
        <w:rPr>
          <w:szCs w:val="21"/>
        </w:rPr>
        <w:t xml:space="preserve"> </w:t>
      </w:r>
      <w:r w:rsidR="00D60D2E" w:rsidRPr="00F41914">
        <w:rPr>
          <w:szCs w:val="21"/>
        </w:rPr>
        <w:br/>
      </w:r>
    </w:p>
    <w:p w14:paraId="0061F67F" w14:textId="77777777" w:rsidR="00882E7F" w:rsidRPr="00F41914" w:rsidRDefault="00A10344" w:rsidP="00A10344">
      <w:pPr>
        <w:rPr>
          <w:szCs w:val="21"/>
        </w:rPr>
      </w:pPr>
      <w:r w:rsidRPr="00F41914">
        <w:rPr>
          <w:rFonts w:hint="eastAsia"/>
          <w:szCs w:val="21"/>
        </w:rPr>
        <w:t>第</w:t>
      </w:r>
      <w:r w:rsidR="00882E7F" w:rsidRPr="00F41914">
        <w:rPr>
          <w:rFonts w:hint="eastAsia"/>
          <w:szCs w:val="21"/>
        </w:rPr>
        <w:t xml:space="preserve"> </w:t>
      </w:r>
      <w:r w:rsidR="00882E7F" w:rsidRPr="00F41914">
        <w:rPr>
          <w:rFonts w:hint="eastAsia"/>
          <w:szCs w:val="21"/>
        </w:rPr>
        <w:t>５５</w:t>
      </w:r>
      <w:r w:rsidR="00882E7F" w:rsidRPr="00F41914">
        <w:rPr>
          <w:rFonts w:hint="eastAsia"/>
          <w:szCs w:val="21"/>
        </w:rPr>
        <w:t xml:space="preserve"> </w:t>
      </w:r>
      <w:r w:rsidR="00882E7F" w:rsidRPr="00F41914">
        <w:rPr>
          <w:rFonts w:hint="eastAsia"/>
          <w:szCs w:val="21"/>
        </w:rPr>
        <w:t>条</w:t>
      </w:r>
      <w:r w:rsidR="00882E7F" w:rsidRPr="00F41914">
        <w:rPr>
          <w:rFonts w:hint="eastAsia"/>
          <w:szCs w:val="21"/>
        </w:rPr>
        <w:t xml:space="preserve"> </w:t>
      </w:r>
      <w:r w:rsidR="00882E7F" w:rsidRPr="00F41914">
        <w:rPr>
          <w:rFonts w:hint="eastAsia"/>
          <w:szCs w:val="21"/>
        </w:rPr>
        <w:t>『雇用管理について』</w:t>
      </w:r>
    </w:p>
    <w:p w14:paraId="0535D1D6" w14:textId="66BD61CB" w:rsidR="00882E7F" w:rsidRPr="00F41914" w:rsidRDefault="00B90FC5" w:rsidP="00A10344">
      <w:pPr>
        <w:rPr>
          <w:szCs w:val="21"/>
        </w:rPr>
      </w:pPr>
      <w:r w:rsidRPr="00F41914">
        <w:rPr>
          <w:rFonts w:hint="eastAsia"/>
          <w:szCs w:val="21"/>
        </w:rPr>
        <w:t>無期雇用派遣労働者を派遣契約の終了のみを理由として解雇することはない。</w:t>
      </w:r>
    </w:p>
    <w:p w14:paraId="63F93F6C" w14:textId="715EAC15" w:rsidR="00882E7F" w:rsidRPr="00F41914" w:rsidRDefault="00B90FC5" w:rsidP="00A10344">
      <w:pPr>
        <w:rPr>
          <w:szCs w:val="21"/>
        </w:rPr>
      </w:pPr>
      <w:r w:rsidRPr="00F41914">
        <w:rPr>
          <w:rFonts w:hint="eastAsia"/>
          <w:szCs w:val="21"/>
        </w:rPr>
        <w:t>２）有期雇用派遣労働者が、派遣契約終了時に労働契約が存在している派遣労働者については、派遣契約の終了のみを理由として解雇することはない。</w:t>
      </w:r>
    </w:p>
    <w:p w14:paraId="08F9ED9D" w14:textId="4C4A0FEC" w:rsidR="0096447D" w:rsidRPr="00F41914" w:rsidRDefault="00B90FC5" w:rsidP="00A10344">
      <w:pPr>
        <w:rPr>
          <w:szCs w:val="21"/>
        </w:rPr>
      </w:pPr>
      <w:r w:rsidRPr="00F41914">
        <w:rPr>
          <w:rFonts w:hint="eastAsia"/>
          <w:szCs w:val="21"/>
        </w:rPr>
        <w:t>３）無期雇用派遣労働者または有期雇用派遣労働者であるが労働契約期間内に派遣契約が終了した者について、次の派遣先を見つけられない等、使用者の責めに帰すべき事由により休業させた場合は、労働基準法第２６条に基づく手当を支払う。</w:t>
      </w:r>
    </w:p>
    <w:p w14:paraId="3A9DFFD3" w14:textId="77777777" w:rsidR="0096447D" w:rsidRPr="00F41914" w:rsidRDefault="0096447D" w:rsidP="00A10344">
      <w:pPr>
        <w:rPr>
          <w:szCs w:val="21"/>
        </w:rPr>
      </w:pPr>
    </w:p>
    <w:p w14:paraId="195A1464" w14:textId="77777777" w:rsidR="00F41914" w:rsidRPr="00F41914" w:rsidRDefault="00D60D2E" w:rsidP="00A10344">
      <w:pPr>
        <w:rPr>
          <w:szCs w:val="21"/>
        </w:rPr>
      </w:pPr>
      <w:r w:rsidRPr="00F41914">
        <w:rPr>
          <w:szCs w:val="21"/>
        </w:rPr>
        <w:t>第</w:t>
      </w:r>
      <w:r w:rsidRPr="00F41914">
        <w:rPr>
          <w:szCs w:val="21"/>
        </w:rPr>
        <w:t xml:space="preserve"> </w:t>
      </w:r>
      <w:r w:rsidR="0096447D" w:rsidRPr="00F41914">
        <w:rPr>
          <w:rFonts w:hint="eastAsia"/>
          <w:szCs w:val="21"/>
        </w:rPr>
        <w:t>５６</w:t>
      </w:r>
      <w:r w:rsidR="00581313" w:rsidRPr="00F41914">
        <w:rPr>
          <w:rFonts w:hint="eastAsia"/>
          <w:szCs w:val="21"/>
        </w:rPr>
        <w:t xml:space="preserve"> </w:t>
      </w:r>
      <w:r w:rsidRPr="00F41914">
        <w:rPr>
          <w:szCs w:val="21"/>
        </w:rPr>
        <w:t>条</w:t>
      </w:r>
      <w:r w:rsidRPr="00F41914">
        <w:rPr>
          <w:szCs w:val="21"/>
        </w:rPr>
        <w:t xml:space="preserve"> </w:t>
      </w:r>
      <w:r w:rsidRPr="00F41914">
        <w:rPr>
          <w:szCs w:val="21"/>
        </w:rPr>
        <w:t>『付則』</w:t>
      </w:r>
      <w:r w:rsidRPr="00F41914">
        <w:rPr>
          <w:b/>
          <w:sz w:val="24"/>
          <w:szCs w:val="24"/>
        </w:rPr>
        <w:t xml:space="preserve"> </w:t>
      </w:r>
      <w:r w:rsidRPr="00F41914">
        <w:rPr>
          <w:szCs w:val="21"/>
        </w:rPr>
        <w:br/>
      </w:r>
      <w:r w:rsidRPr="00F41914">
        <w:rPr>
          <w:szCs w:val="21"/>
        </w:rPr>
        <w:t>この規則は、平成２</w:t>
      </w:r>
      <w:r w:rsidR="00535544" w:rsidRPr="00F41914">
        <w:rPr>
          <w:rFonts w:hint="eastAsia"/>
          <w:szCs w:val="21"/>
        </w:rPr>
        <w:t>９</w:t>
      </w:r>
      <w:r w:rsidRPr="00F41914">
        <w:rPr>
          <w:szCs w:val="21"/>
        </w:rPr>
        <w:t>年</w:t>
      </w:r>
      <w:r w:rsidR="00535544" w:rsidRPr="00F41914">
        <w:rPr>
          <w:rFonts w:hint="eastAsia"/>
          <w:szCs w:val="21"/>
        </w:rPr>
        <w:t>４</w:t>
      </w:r>
      <w:r w:rsidRPr="00F41914">
        <w:rPr>
          <w:szCs w:val="21"/>
        </w:rPr>
        <w:t>月１日より施行する。但し、法令の改正が行われたときは、この規則もこれに準ずる。</w:t>
      </w:r>
      <w:r w:rsidRPr="00F41914">
        <w:rPr>
          <w:szCs w:val="21"/>
        </w:rPr>
        <w:t xml:space="preserve"> </w:t>
      </w:r>
      <w:r w:rsidRPr="00F41914">
        <w:rPr>
          <w:szCs w:val="21"/>
        </w:rPr>
        <w:br/>
      </w:r>
    </w:p>
    <w:p w14:paraId="03AD1FF9" w14:textId="7DA0B559" w:rsidR="00222B93" w:rsidRPr="0098783F" w:rsidRDefault="00D60D2E" w:rsidP="00A10344">
      <w:pPr>
        <w:rPr>
          <w:szCs w:val="21"/>
        </w:rPr>
      </w:pPr>
      <w:r w:rsidRPr="0098783F">
        <w:rPr>
          <w:szCs w:val="21"/>
        </w:rPr>
        <w:br/>
      </w:r>
      <w:r w:rsidR="00535544" w:rsidRPr="0098783F">
        <w:rPr>
          <w:szCs w:val="21"/>
        </w:rPr>
        <w:t>（制定）平成</w:t>
      </w:r>
      <w:r w:rsidR="00535544" w:rsidRPr="0098783F">
        <w:rPr>
          <w:rFonts w:hint="eastAsia"/>
          <w:szCs w:val="21"/>
        </w:rPr>
        <w:t>２９</w:t>
      </w:r>
      <w:r w:rsidRPr="0098783F">
        <w:rPr>
          <w:szCs w:val="21"/>
        </w:rPr>
        <w:t xml:space="preserve">年　</w:t>
      </w:r>
      <w:r w:rsidR="00535544" w:rsidRPr="0098783F">
        <w:rPr>
          <w:rFonts w:hint="eastAsia"/>
          <w:szCs w:val="21"/>
        </w:rPr>
        <w:t>４</w:t>
      </w:r>
      <w:r w:rsidRPr="0098783F">
        <w:rPr>
          <w:szCs w:val="21"/>
        </w:rPr>
        <w:t>月　１日</w:t>
      </w:r>
      <w:r w:rsidRPr="0098783F">
        <w:rPr>
          <w:szCs w:val="21"/>
        </w:rPr>
        <w:t xml:space="preserve"> </w:t>
      </w:r>
      <w:r w:rsidRPr="0098783F">
        <w:rPr>
          <w:szCs w:val="21"/>
        </w:rPr>
        <w:br/>
      </w:r>
      <w:r w:rsidR="007249A6" w:rsidRPr="0098783F">
        <w:rPr>
          <w:rFonts w:hint="eastAsia"/>
          <w:szCs w:val="21"/>
        </w:rPr>
        <w:t>（改定）令和　元年１</w:t>
      </w:r>
      <w:r w:rsidR="00C446F1" w:rsidRPr="0098783F">
        <w:rPr>
          <w:rFonts w:hint="eastAsia"/>
          <w:szCs w:val="21"/>
        </w:rPr>
        <w:t>２</w:t>
      </w:r>
      <w:r w:rsidR="007249A6" w:rsidRPr="0098783F">
        <w:rPr>
          <w:rFonts w:hint="eastAsia"/>
          <w:szCs w:val="21"/>
        </w:rPr>
        <w:t>月　１日</w:t>
      </w:r>
    </w:p>
    <w:sectPr w:rsidR="00222B93" w:rsidRPr="0098783F" w:rsidSect="003637BA">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A54B" w14:textId="77777777" w:rsidR="00B1251D" w:rsidRDefault="00B1251D" w:rsidP="00770258">
      <w:r>
        <w:separator/>
      </w:r>
    </w:p>
  </w:endnote>
  <w:endnote w:type="continuationSeparator" w:id="0">
    <w:p w14:paraId="6799BE38" w14:textId="77777777" w:rsidR="00B1251D" w:rsidRDefault="00B1251D" w:rsidP="007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001666"/>
      <w:docPartObj>
        <w:docPartGallery w:val="Page Numbers (Bottom of Page)"/>
        <w:docPartUnique/>
      </w:docPartObj>
    </w:sdtPr>
    <w:sdtEndPr/>
    <w:sdtContent>
      <w:p w14:paraId="484618A7" w14:textId="67966C4F" w:rsidR="003637BA" w:rsidRDefault="003637BA">
        <w:pPr>
          <w:pStyle w:val="a7"/>
          <w:jc w:val="center"/>
        </w:pPr>
        <w:r>
          <w:fldChar w:fldCharType="begin"/>
        </w:r>
        <w:r>
          <w:instrText>PAGE   \* MERGEFORMAT</w:instrText>
        </w:r>
        <w:r>
          <w:fldChar w:fldCharType="separate"/>
        </w:r>
        <w:r w:rsidR="00BC7052" w:rsidRPr="00BC7052">
          <w:rPr>
            <w:noProof/>
            <w:lang w:val="ja-JP"/>
          </w:rPr>
          <w:t>10</w:t>
        </w:r>
        <w:r>
          <w:fldChar w:fldCharType="end"/>
        </w:r>
      </w:p>
    </w:sdtContent>
  </w:sdt>
  <w:p w14:paraId="17B12A40" w14:textId="77777777" w:rsidR="00D157E3" w:rsidRDefault="00D157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F5ED" w14:textId="77777777" w:rsidR="00B1251D" w:rsidRDefault="00B1251D" w:rsidP="00770258">
      <w:r>
        <w:separator/>
      </w:r>
    </w:p>
  </w:footnote>
  <w:footnote w:type="continuationSeparator" w:id="0">
    <w:p w14:paraId="16BA5F08" w14:textId="77777777" w:rsidR="00B1251D" w:rsidRDefault="00B1251D" w:rsidP="0077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2E"/>
    <w:rsid w:val="00090177"/>
    <w:rsid w:val="000C3131"/>
    <w:rsid w:val="000D3845"/>
    <w:rsid w:val="000E2959"/>
    <w:rsid w:val="000F6765"/>
    <w:rsid w:val="0011337C"/>
    <w:rsid w:val="001318F0"/>
    <w:rsid w:val="001342FA"/>
    <w:rsid w:val="001441F7"/>
    <w:rsid w:val="001607CB"/>
    <w:rsid w:val="00175CFF"/>
    <w:rsid w:val="00186BA6"/>
    <w:rsid w:val="00204108"/>
    <w:rsid w:val="00212C82"/>
    <w:rsid w:val="00222B93"/>
    <w:rsid w:val="002446B4"/>
    <w:rsid w:val="00247D52"/>
    <w:rsid w:val="0026225B"/>
    <w:rsid w:val="00275038"/>
    <w:rsid w:val="00277801"/>
    <w:rsid w:val="0033195E"/>
    <w:rsid w:val="00353015"/>
    <w:rsid w:val="00354B2C"/>
    <w:rsid w:val="003637BA"/>
    <w:rsid w:val="003749F8"/>
    <w:rsid w:val="00375399"/>
    <w:rsid w:val="00387CBB"/>
    <w:rsid w:val="00391C6B"/>
    <w:rsid w:val="00395EB6"/>
    <w:rsid w:val="003B4503"/>
    <w:rsid w:val="004331D4"/>
    <w:rsid w:val="00492C60"/>
    <w:rsid w:val="004A7FA1"/>
    <w:rsid w:val="004B16BF"/>
    <w:rsid w:val="004E2CB6"/>
    <w:rsid w:val="00535544"/>
    <w:rsid w:val="0054175C"/>
    <w:rsid w:val="00572B17"/>
    <w:rsid w:val="00581313"/>
    <w:rsid w:val="005C067C"/>
    <w:rsid w:val="005D64C9"/>
    <w:rsid w:val="005D719B"/>
    <w:rsid w:val="00616A98"/>
    <w:rsid w:val="00617349"/>
    <w:rsid w:val="00620959"/>
    <w:rsid w:val="0062527F"/>
    <w:rsid w:val="006263FA"/>
    <w:rsid w:val="00686E57"/>
    <w:rsid w:val="006B37B1"/>
    <w:rsid w:val="007023A2"/>
    <w:rsid w:val="00704B0A"/>
    <w:rsid w:val="0070642E"/>
    <w:rsid w:val="007237AA"/>
    <w:rsid w:val="007249A6"/>
    <w:rsid w:val="007344FB"/>
    <w:rsid w:val="00770258"/>
    <w:rsid w:val="00784329"/>
    <w:rsid w:val="00822C7A"/>
    <w:rsid w:val="00842DB8"/>
    <w:rsid w:val="00851768"/>
    <w:rsid w:val="00881D9A"/>
    <w:rsid w:val="00882E7F"/>
    <w:rsid w:val="00892B30"/>
    <w:rsid w:val="008A79DA"/>
    <w:rsid w:val="008B3712"/>
    <w:rsid w:val="008B7C0C"/>
    <w:rsid w:val="00930F66"/>
    <w:rsid w:val="0093418E"/>
    <w:rsid w:val="00943C6E"/>
    <w:rsid w:val="00956604"/>
    <w:rsid w:val="00962736"/>
    <w:rsid w:val="0096447D"/>
    <w:rsid w:val="00984802"/>
    <w:rsid w:val="0098783F"/>
    <w:rsid w:val="00A10344"/>
    <w:rsid w:val="00A130AB"/>
    <w:rsid w:val="00A30E1E"/>
    <w:rsid w:val="00A70429"/>
    <w:rsid w:val="00A86C24"/>
    <w:rsid w:val="00AC3E44"/>
    <w:rsid w:val="00AC5ED3"/>
    <w:rsid w:val="00B1251D"/>
    <w:rsid w:val="00B14DF2"/>
    <w:rsid w:val="00B223A7"/>
    <w:rsid w:val="00B47C34"/>
    <w:rsid w:val="00B50AEF"/>
    <w:rsid w:val="00B90FC5"/>
    <w:rsid w:val="00BC7052"/>
    <w:rsid w:val="00C07565"/>
    <w:rsid w:val="00C343FB"/>
    <w:rsid w:val="00C34C01"/>
    <w:rsid w:val="00C446F1"/>
    <w:rsid w:val="00C82BF0"/>
    <w:rsid w:val="00C83E5E"/>
    <w:rsid w:val="00CD0C85"/>
    <w:rsid w:val="00CE6A6B"/>
    <w:rsid w:val="00D06638"/>
    <w:rsid w:val="00D157E3"/>
    <w:rsid w:val="00D20A1A"/>
    <w:rsid w:val="00D246F9"/>
    <w:rsid w:val="00D26FE2"/>
    <w:rsid w:val="00D33BF4"/>
    <w:rsid w:val="00D478FF"/>
    <w:rsid w:val="00D60D2E"/>
    <w:rsid w:val="00D67FAD"/>
    <w:rsid w:val="00D8780C"/>
    <w:rsid w:val="00DD034C"/>
    <w:rsid w:val="00DF23B2"/>
    <w:rsid w:val="00E10234"/>
    <w:rsid w:val="00E32682"/>
    <w:rsid w:val="00E424F6"/>
    <w:rsid w:val="00E7186C"/>
    <w:rsid w:val="00E74FE4"/>
    <w:rsid w:val="00E93D6B"/>
    <w:rsid w:val="00E94731"/>
    <w:rsid w:val="00EB4562"/>
    <w:rsid w:val="00EB4641"/>
    <w:rsid w:val="00EB55D9"/>
    <w:rsid w:val="00F266CD"/>
    <w:rsid w:val="00F41914"/>
    <w:rsid w:val="00F46CEF"/>
    <w:rsid w:val="00F50DC4"/>
    <w:rsid w:val="00F73855"/>
    <w:rsid w:val="00FB2A67"/>
    <w:rsid w:val="00FE0CE2"/>
    <w:rsid w:val="00FE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EE03CE"/>
  <w15:docId w15:val="{8DB0A288-33EB-48C8-A67E-5D6F5FAD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D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0D2E"/>
    <w:rPr>
      <w:rFonts w:asciiTheme="majorHAnsi" w:eastAsiaTheme="majorEastAsia" w:hAnsiTheme="majorHAnsi" w:cstheme="majorBidi"/>
      <w:sz w:val="18"/>
      <w:szCs w:val="18"/>
    </w:rPr>
  </w:style>
  <w:style w:type="paragraph" w:styleId="a5">
    <w:name w:val="header"/>
    <w:basedOn w:val="a"/>
    <w:link w:val="a6"/>
    <w:uiPriority w:val="99"/>
    <w:unhideWhenUsed/>
    <w:rsid w:val="00770258"/>
    <w:pPr>
      <w:tabs>
        <w:tab w:val="center" w:pos="4252"/>
        <w:tab w:val="right" w:pos="8504"/>
      </w:tabs>
      <w:snapToGrid w:val="0"/>
    </w:pPr>
  </w:style>
  <w:style w:type="character" w:customStyle="1" w:styleId="a6">
    <w:name w:val="ヘッダー (文字)"/>
    <w:basedOn w:val="a0"/>
    <w:link w:val="a5"/>
    <w:uiPriority w:val="99"/>
    <w:rsid w:val="00770258"/>
  </w:style>
  <w:style w:type="paragraph" w:styleId="a7">
    <w:name w:val="footer"/>
    <w:basedOn w:val="a"/>
    <w:link w:val="a8"/>
    <w:uiPriority w:val="99"/>
    <w:unhideWhenUsed/>
    <w:rsid w:val="00770258"/>
    <w:pPr>
      <w:tabs>
        <w:tab w:val="center" w:pos="4252"/>
        <w:tab w:val="right" w:pos="8504"/>
      </w:tabs>
      <w:snapToGrid w:val="0"/>
    </w:pPr>
  </w:style>
  <w:style w:type="character" w:customStyle="1" w:styleId="a8">
    <w:name w:val="フッター (文字)"/>
    <w:basedOn w:val="a0"/>
    <w:link w:val="a7"/>
    <w:uiPriority w:val="99"/>
    <w:rsid w:val="00770258"/>
  </w:style>
  <w:style w:type="paragraph" w:customStyle="1" w:styleId="Default">
    <w:name w:val="Default"/>
    <w:rsid w:val="00686E57"/>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semiHidden/>
    <w:rsid w:val="00AC3E44"/>
    <w:pPr>
      <w:widowControl/>
      <w:ind w:left="284" w:hanging="464"/>
    </w:pPr>
    <w:rPr>
      <w:rFonts w:ascii="Century" w:eastAsia="ＭＳ 明朝" w:hAnsi="Century" w:cs="Times New Roman"/>
      <w:szCs w:val="24"/>
    </w:rPr>
  </w:style>
  <w:style w:type="character" w:customStyle="1" w:styleId="20">
    <w:name w:val="本文インデント 2 (文字)"/>
    <w:basedOn w:val="a0"/>
    <w:link w:val="2"/>
    <w:semiHidden/>
    <w:rsid w:val="00AC3E44"/>
    <w:rPr>
      <w:rFonts w:ascii="Century" w:eastAsia="ＭＳ 明朝" w:hAnsi="Century" w:cs="Times New Roman"/>
      <w:szCs w:val="24"/>
    </w:rPr>
  </w:style>
  <w:style w:type="character" w:styleId="a9">
    <w:name w:val="annotation reference"/>
    <w:basedOn w:val="a0"/>
    <w:uiPriority w:val="99"/>
    <w:semiHidden/>
    <w:unhideWhenUsed/>
    <w:rsid w:val="001607CB"/>
    <w:rPr>
      <w:sz w:val="18"/>
      <w:szCs w:val="18"/>
    </w:rPr>
  </w:style>
  <w:style w:type="paragraph" w:styleId="aa">
    <w:name w:val="annotation text"/>
    <w:basedOn w:val="a"/>
    <w:link w:val="ab"/>
    <w:uiPriority w:val="99"/>
    <w:semiHidden/>
    <w:unhideWhenUsed/>
    <w:rsid w:val="001607CB"/>
    <w:pPr>
      <w:jc w:val="left"/>
    </w:pPr>
  </w:style>
  <w:style w:type="character" w:customStyle="1" w:styleId="ab">
    <w:name w:val="コメント文字列 (文字)"/>
    <w:basedOn w:val="a0"/>
    <w:link w:val="aa"/>
    <w:uiPriority w:val="99"/>
    <w:semiHidden/>
    <w:rsid w:val="001607CB"/>
  </w:style>
  <w:style w:type="paragraph" w:styleId="ac">
    <w:name w:val="annotation subject"/>
    <w:basedOn w:val="aa"/>
    <w:next w:val="aa"/>
    <w:link w:val="ad"/>
    <w:uiPriority w:val="99"/>
    <w:semiHidden/>
    <w:unhideWhenUsed/>
    <w:rsid w:val="001607CB"/>
    <w:rPr>
      <w:b/>
      <w:bCs/>
    </w:rPr>
  </w:style>
  <w:style w:type="character" w:customStyle="1" w:styleId="ad">
    <w:name w:val="コメント内容 (文字)"/>
    <w:basedOn w:val="ab"/>
    <w:link w:val="ac"/>
    <w:uiPriority w:val="99"/>
    <w:semiHidden/>
    <w:rsid w:val="0016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D952-0454-493B-A92C-014925BB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1964</Words>
  <Characters>11200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Momoe-PC</dc:creator>
  <cp:lastModifiedBy>bewin001</cp:lastModifiedBy>
  <cp:revision>4</cp:revision>
  <cp:lastPrinted>2019-12-12T00:28:00Z</cp:lastPrinted>
  <dcterms:created xsi:type="dcterms:W3CDTF">2020-02-13T09:15:00Z</dcterms:created>
  <dcterms:modified xsi:type="dcterms:W3CDTF">2020-02-14T00:51:00Z</dcterms:modified>
</cp:coreProperties>
</file>